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12" w:rsidRPr="00D47712" w:rsidRDefault="00D47712" w:rsidP="00D47712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7712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</w:p>
    <w:p w:rsidR="002736A4" w:rsidRPr="002736A4" w:rsidRDefault="002736A4" w:rsidP="002736A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36A4">
        <w:rPr>
          <w:rFonts w:ascii="Times New Roman" w:hAnsi="Times New Roman" w:cs="Times New Roman"/>
          <w:i/>
          <w:sz w:val="28"/>
          <w:szCs w:val="28"/>
        </w:rPr>
        <w:t>Идеологическая и воспитательная работа в современном университете</w:t>
      </w:r>
      <w:proofErr w:type="gramStart"/>
      <w:r w:rsidRPr="002736A4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2736A4">
        <w:rPr>
          <w:rFonts w:ascii="Times New Roman" w:hAnsi="Times New Roman" w:cs="Times New Roman"/>
          <w:i/>
          <w:sz w:val="28"/>
          <w:szCs w:val="28"/>
        </w:rPr>
        <w:t xml:space="preserve"> учебное пособие / Ю. П. Бондарь [и др.] ; под ред. Ю. П. Бондаря. – Минск</w:t>
      </w:r>
      <w:proofErr w:type="gramStart"/>
      <w:r w:rsidRPr="002736A4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2736A4">
        <w:rPr>
          <w:rFonts w:ascii="Times New Roman" w:hAnsi="Times New Roman" w:cs="Times New Roman"/>
          <w:i/>
          <w:sz w:val="28"/>
          <w:szCs w:val="28"/>
        </w:rPr>
        <w:t xml:space="preserve"> РИВШ, 2021. – 192 с. </w:t>
      </w:r>
    </w:p>
    <w:p w:rsidR="00973B3C" w:rsidRDefault="002736A4" w:rsidP="002736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6A4">
        <w:rPr>
          <w:rFonts w:ascii="Times New Roman" w:hAnsi="Times New Roman" w:cs="Times New Roman"/>
          <w:sz w:val="28"/>
          <w:szCs w:val="28"/>
        </w:rPr>
        <w:t xml:space="preserve">Пособие включает теоретические разделы, рассматривающие основные направления идеологической и воспитательной работы со студенческой молодежью, а также методические рекомендации по совершенствованию идеологической и воспитательной работы в современном университете. Материалы пособия характеризуют молодежь как особую социально-демографическую группу, выявляют специфические черты молодежи «цифрового поколения», раскрывают социологический портрет современной белорусской молодежи, выявляют особенности сетевой культуры в пространстве </w:t>
      </w:r>
      <w:proofErr w:type="gramStart"/>
      <w:r w:rsidRPr="002736A4">
        <w:rPr>
          <w:rFonts w:ascii="Times New Roman" w:hAnsi="Times New Roman" w:cs="Times New Roman"/>
          <w:sz w:val="28"/>
          <w:szCs w:val="28"/>
        </w:rPr>
        <w:t>интернет-коммуникации</w:t>
      </w:r>
      <w:proofErr w:type="gramEnd"/>
      <w:r w:rsidRPr="002736A4">
        <w:rPr>
          <w:rFonts w:ascii="Times New Roman" w:hAnsi="Times New Roman" w:cs="Times New Roman"/>
          <w:sz w:val="28"/>
          <w:szCs w:val="28"/>
        </w:rPr>
        <w:t>, анализируют основные направления информационно-идеологической работы в учреждениях высшего образования, рассматривают особенности и основные направления организации идеологической и воспитательной работы в современном университете. Адресуется педагогическим работникам учреждений высшего образования, специалистам учреждений высшего образования, курирующим идеологическую и воспитательную работу со студентами.</w:t>
      </w:r>
    </w:p>
    <w:p w:rsidR="00B52522" w:rsidRPr="00B52522" w:rsidRDefault="00B52522" w:rsidP="002736A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522">
        <w:rPr>
          <w:rFonts w:ascii="Times New Roman" w:hAnsi="Times New Roman" w:cs="Times New Roman"/>
          <w:i/>
          <w:sz w:val="28"/>
          <w:szCs w:val="28"/>
        </w:rPr>
        <w:t xml:space="preserve">Методические рекомендации для воспитателей и педагогов-организаторов УВО по предупреждению деструктивных проявлений в студенческой среде и влияния агрессивного информационного контента сети Интернет / сост.: А. И. </w:t>
      </w:r>
      <w:proofErr w:type="spellStart"/>
      <w:r w:rsidRPr="00B52522">
        <w:rPr>
          <w:rFonts w:ascii="Times New Roman" w:hAnsi="Times New Roman" w:cs="Times New Roman"/>
          <w:i/>
          <w:sz w:val="28"/>
          <w:szCs w:val="28"/>
        </w:rPr>
        <w:t>Веруш</w:t>
      </w:r>
      <w:proofErr w:type="spellEnd"/>
      <w:r w:rsidRPr="00B52522">
        <w:rPr>
          <w:rFonts w:ascii="Times New Roman" w:hAnsi="Times New Roman" w:cs="Times New Roman"/>
          <w:i/>
          <w:sz w:val="28"/>
          <w:szCs w:val="28"/>
        </w:rPr>
        <w:t xml:space="preserve"> [и др.]. – Минск</w:t>
      </w:r>
      <w:proofErr w:type="gramStart"/>
      <w:r w:rsidRPr="00B52522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B52522">
        <w:rPr>
          <w:rFonts w:ascii="Times New Roman" w:hAnsi="Times New Roman" w:cs="Times New Roman"/>
          <w:i/>
          <w:sz w:val="28"/>
          <w:szCs w:val="28"/>
        </w:rPr>
        <w:t xml:space="preserve"> РИВШ, 2021. – 40 с. </w:t>
      </w:r>
    </w:p>
    <w:p w:rsidR="00B52522" w:rsidRDefault="00B52522" w:rsidP="002736A4">
      <w:pPr>
        <w:ind w:firstLine="708"/>
        <w:jc w:val="both"/>
      </w:pPr>
      <w:r w:rsidRPr="00B52522">
        <w:rPr>
          <w:rFonts w:ascii="Times New Roman" w:hAnsi="Times New Roman" w:cs="Times New Roman"/>
          <w:sz w:val="28"/>
          <w:szCs w:val="28"/>
        </w:rPr>
        <w:t>В издании содержатся методические рекомендации для воспитателей и педагогов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52522">
        <w:rPr>
          <w:rFonts w:ascii="Times New Roman" w:hAnsi="Times New Roman" w:cs="Times New Roman"/>
          <w:sz w:val="28"/>
          <w:szCs w:val="28"/>
        </w:rPr>
        <w:t>организаторов УВО по предупреждению деструктивных проявлений в студенческой среде и влияния агрессивного информационного контента сети Интернет. Адресуется воспитателям и педагогам-организаторам учреждений высшего образования.</w:t>
      </w:r>
      <w:r>
        <w:t xml:space="preserve"> </w:t>
      </w:r>
    </w:p>
    <w:p w:rsidR="00B52522" w:rsidRPr="00DA63DA" w:rsidRDefault="00B52522" w:rsidP="002736A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63DA">
        <w:rPr>
          <w:rFonts w:ascii="Times New Roman" w:hAnsi="Times New Roman" w:cs="Times New Roman"/>
          <w:i/>
          <w:sz w:val="28"/>
          <w:szCs w:val="28"/>
        </w:rPr>
        <w:t>Методические рекомендации по организации деятельности студенческого самоуправления и первичных организаций общественных объединений в общежитиях учреждений высшего образования / Е. С. Игнатович [и др.]. – Минск</w:t>
      </w:r>
      <w:proofErr w:type="gramStart"/>
      <w:r w:rsidRPr="00DA63DA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DA63DA">
        <w:rPr>
          <w:rFonts w:ascii="Times New Roman" w:hAnsi="Times New Roman" w:cs="Times New Roman"/>
          <w:i/>
          <w:sz w:val="28"/>
          <w:szCs w:val="28"/>
        </w:rPr>
        <w:t xml:space="preserve"> РИВШ, 2021. – 36 с. </w:t>
      </w:r>
    </w:p>
    <w:p w:rsidR="00B52522" w:rsidRPr="00DA63DA" w:rsidRDefault="00B52522" w:rsidP="002736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3DA">
        <w:rPr>
          <w:rFonts w:ascii="Times New Roman" w:hAnsi="Times New Roman" w:cs="Times New Roman"/>
          <w:sz w:val="28"/>
          <w:szCs w:val="28"/>
        </w:rPr>
        <w:t>В издании содержатся методические рекомендации по организации деятельности студенческого самоуправления и первичных организаций общественных объединений в общежитиях учреждений высшего образования. Адресуется сотрудникам общежитий учреждений высшего образования, представителям студенческого самоуправления и первичных организаций общественных объединений.</w:t>
      </w:r>
    </w:p>
    <w:p w:rsidR="00B52522" w:rsidRPr="00DA63DA" w:rsidRDefault="00B52522" w:rsidP="002736A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63DA">
        <w:rPr>
          <w:rFonts w:ascii="Times New Roman" w:hAnsi="Times New Roman" w:cs="Times New Roman"/>
          <w:i/>
          <w:sz w:val="28"/>
          <w:szCs w:val="28"/>
        </w:rPr>
        <w:lastRenderedPageBreak/>
        <w:t>Мицкевич, Н. И. Студенческое самоуправление в учреждении высшего образования: теория и практика : учеб</w:t>
      </w:r>
      <w:proofErr w:type="gramStart"/>
      <w:r w:rsidRPr="00DA63DA">
        <w:rPr>
          <w:rFonts w:ascii="Times New Roman" w:hAnsi="Times New Roman" w:cs="Times New Roman"/>
          <w:i/>
          <w:sz w:val="28"/>
          <w:szCs w:val="28"/>
        </w:rPr>
        <w:t>.-</w:t>
      </w:r>
      <w:proofErr w:type="gramEnd"/>
      <w:r w:rsidRPr="00DA63DA">
        <w:rPr>
          <w:rFonts w:ascii="Times New Roman" w:hAnsi="Times New Roman" w:cs="Times New Roman"/>
          <w:i/>
          <w:sz w:val="28"/>
          <w:szCs w:val="28"/>
        </w:rPr>
        <w:t xml:space="preserve">метод. пособие / Н. И. Мицкевич, А. А. </w:t>
      </w:r>
      <w:proofErr w:type="spellStart"/>
      <w:r w:rsidRPr="00DA63DA">
        <w:rPr>
          <w:rFonts w:ascii="Times New Roman" w:hAnsi="Times New Roman" w:cs="Times New Roman"/>
          <w:i/>
          <w:sz w:val="28"/>
          <w:szCs w:val="28"/>
        </w:rPr>
        <w:t>Красуцкий</w:t>
      </w:r>
      <w:proofErr w:type="spellEnd"/>
      <w:r w:rsidRPr="00DA63DA">
        <w:rPr>
          <w:rFonts w:ascii="Times New Roman" w:hAnsi="Times New Roman" w:cs="Times New Roman"/>
          <w:i/>
          <w:sz w:val="28"/>
          <w:szCs w:val="28"/>
        </w:rPr>
        <w:t>. – Минск</w:t>
      </w:r>
      <w:proofErr w:type="gramStart"/>
      <w:r w:rsidRPr="00DA63DA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DA63DA">
        <w:rPr>
          <w:rFonts w:ascii="Times New Roman" w:hAnsi="Times New Roman" w:cs="Times New Roman"/>
          <w:i/>
          <w:sz w:val="28"/>
          <w:szCs w:val="28"/>
        </w:rPr>
        <w:t xml:space="preserve"> РИВШ, 2013. – 140 с.</w:t>
      </w:r>
    </w:p>
    <w:p w:rsidR="00B52522" w:rsidRPr="00DA63DA" w:rsidRDefault="00B52522" w:rsidP="002736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3DA">
        <w:rPr>
          <w:rFonts w:ascii="Times New Roman" w:hAnsi="Times New Roman" w:cs="Times New Roman"/>
          <w:sz w:val="28"/>
          <w:szCs w:val="28"/>
        </w:rPr>
        <w:t>В издании изложены подходы авторов к методам активного обучения взрослых с учетом современных образовательных средств. Адресовано преподавателям и слушателям институтов повышения квалификации и переподготовки кадров, исследователям, занимающимся проблемами непрерывного образования.</w:t>
      </w:r>
    </w:p>
    <w:p w:rsidR="00B52522" w:rsidRPr="00DA63DA" w:rsidRDefault="00B52522" w:rsidP="002736A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63DA">
        <w:rPr>
          <w:rFonts w:ascii="Times New Roman" w:hAnsi="Times New Roman" w:cs="Times New Roman"/>
          <w:i/>
          <w:sz w:val="28"/>
          <w:szCs w:val="28"/>
        </w:rPr>
        <w:t>Патриотическое воспитание молодежи Республики Беларусь: современное состояние и перспективы развития</w:t>
      </w:r>
      <w:proofErr w:type="gramStart"/>
      <w:r w:rsidRPr="00DA63DA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DA63DA">
        <w:rPr>
          <w:rFonts w:ascii="Times New Roman" w:hAnsi="Times New Roman" w:cs="Times New Roman"/>
          <w:i/>
          <w:sz w:val="28"/>
          <w:szCs w:val="28"/>
        </w:rPr>
        <w:t xml:space="preserve"> научно-методическое пособие / Л. С. Кожуховская [и др.]. – Минск</w:t>
      </w:r>
      <w:proofErr w:type="gramStart"/>
      <w:r w:rsidRPr="00DA63DA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DA63DA">
        <w:rPr>
          <w:rFonts w:ascii="Times New Roman" w:hAnsi="Times New Roman" w:cs="Times New Roman"/>
          <w:i/>
          <w:sz w:val="28"/>
          <w:szCs w:val="28"/>
        </w:rPr>
        <w:t xml:space="preserve"> РИВШ, 2021. – 160 с. </w:t>
      </w:r>
    </w:p>
    <w:p w:rsidR="00B52522" w:rsidRPr="00DA63DA" w:rsidRDefault="00B52522" w:rsidP="002736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3DA">
        <w:rPr>
          <w:rFonts w:ascii="Times New Roman" w:hAnsi="Times New Roman" w:cs="Times New Roman"/>
          <w:sz w:val="28"/>
          <w:szCs w:val="28"/>
        </w:rPr>
        <w:t>Научно-методическое пособие содержит комплексный анализ современного состояния проблемы патриотического воспитания молодежи в Республике Беларусь в научном, социологическом, методическом, практическом и компаративном ракурсах. Охарактеризована разработанная модель патриотического воспитания молодежи Республики Беларусь до 2025 г., интегрирующая воспитательный потенциал содержательно-</w:t>
      </w:r>
      <w:proofErr w:type="spellStart"/>
      <w:r w:rsidRPr="00DA63DA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DA63DA">
        <w:rPr>
          <w:rFonts w:ascii="Times New Roman" w:hAnsi="Times New Roman" w:cs="Times New Roman"/>
          <w:sz w:val="28"/>
          <w:szCs w:val="28"/>
        </w:rPr>
        <w:t xml:space="preserve"> контекстов патриотического воспитания для создания оптимальных условий развития патриотических установок личности в индивидуально-личностной и коллективно-общественной направленности ее преобразовательной деятельности, связанной с </w:t>
      </w:r>
      <w:proofErr w:type="spellStart"/>
      <w:r w:rsidRPr="00DA63DA">
        <w:rPr>
          <w:rFonts w:ascii="Times New Roman" w:hAnsi="Times New Roman" w:cs="Times New Roman"/>
          <w:sz w:val="28"/>
          <w:szCs w:val="28"/>
        </w:rPr>
        <w:t>субъективацией</w:t>
      </w:r>
      <w:proofErr w:type="spellEnd"/>
      <w:r w:rsidRPr="00DA63DA">
        <w:rPr>
          <w:rFonts w:ascii="Times New Roman" w:hAnsi="Times New Roman" w:cs="Times New Roman"/>
          <w:sz w:val="28"/>
          <w:szCs w:val="28"/>
        </w:rPr>
        <w:t xml:space="preserve"> молодежью своего жизненного опыта. Представлены направления </w:t>
      </w:r>
      <w:proofErr w:type="spellStart"/>
      <w:r w:rsidRPr="00DA63DA">
        <w:rPr>
          <w:rFonts w:ascii="Times New Roman" w:hAnsi="Times New Roman" w:cs="Times New Roman"/>
          <w:sz w:val="28"/>
          <w:szCs w:val="28"/>
        </w:rPr>
        <w:t>инновирования</w:t>
      </w:r>
      <w:proofErr w:type="spellEnd"/>
      <w:r w:rsidRPr="00DA63DA">
        <w:rPr>
          <w:rFonts w:ascii="Times New Roman" w:hAnsi="Times New Roman" w:cs="Times New Roman"/>
          <w:sz w:val="28"/>
          <w:szCs w:val="28"/>
        </w:rPr>
        <w:t xml:space="preserve"> методов и форм патриотического воспитания молодежи, приведено информационно-ресурсное обеспечение патриотического воспитания белорусской молодежи с QR-кодами. Адресовано специалистам по работе с молодежью, учителям, педагогам дополнительного образования, преподавателям и кураторам УПТО, УССО и УВО, студентам, аспирантам и ученым, исследующим проблемы формирования гражданственности и патриотического воспитания современной молодежи.</w:t>
      </w:r>
    </w:p>
    <w:p w:rsidR="00B52522" w:rsidRDefault="00B52522" w:rsidP="002736A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63DA">
        <w:rPr>
          <w:rFonts w:ascii="Times New Roman" w:hAnsi="Times New Roman" w:cs="Times New Roman"/>
          <w:i/>
          <w:sz w:val="28"/>
          <w:szCs w:val="28"/>
        </w:rPr>
        <w:t>Журнал куратора учебной группы. – Минск</w:t>
      </w:r>
      <w:proofErr w:type="gramStart"/>
      <w:r w:rsidRPr="00DA63DA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DA63DA">
        <w:rPr>
          <w:rFonts w:ascii="Times New Roman" w:hAnsi="Times New Roman" w:cs="Times New Roman"/>
          <w:i/>
          <w:sz w:val="28"/>
          <w:szCs w:val="28"/>
        </w:rPr>
        <w:t xml:space="preserve"> РИВШ, 2020.</w:t>
      </w:r>
    </w:p>
    <w:p w:rsidR="00B15192" w:rsidRDefault="00B1519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B15192" w:rsidRPr="00B15192" w:rsidRDefault="00B15192" w:rsidP="00B1519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5192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Основные нормативные правовые акты, регламентирующие деятельность в области воспитательной работы в УВО</w:t>
      </w:r>
    </w:p>
    <w:p w:rsidR="00B15192" w:rsidRPr="00B15192" w:rsidRDefault="00B15192" w:rsidP="00B15192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B15192">
        <w:rPr>
          <w:rFonts w:ascii="Times New Roman" w:eastAsia="Constantia" w:hAnsi="Times New Roman" w:cs="Times New Roman"/>
          <w:sz w:val="28"/>
          <w:szCs w:val="28"/>
        </w:rPr>
        <w:t xml:space="preserve">Кодекс Республики Беларусь об образовании от </w:t>
      </w:r>
      <w:r w:rsidRPr="00B15192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13 января 2011 г. № 243-З.</w:t>
      </w:r>
    </w:p>
    <w:p w:rsidR="00B15192" w:rsidRPr="00B15192" w:rsidRDefault="00B15192" w:rsidP="00B15192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B15192">
        <w:rPr>
          <w:rFonts w:ascii="Times New Roman" w:eastAsia="Constantia" w:hAnsi="Times New Roman" w:cs="Times New Roman"/>
          <w:sz w:val="28"/>
          <w:szCs w:val="28"/>
        </w:rPr>
        <w:t xml:space="preserve">Закон Республики Беларусь от 05.07.2004 № 301-3 </w:t>
      </w:r>
      <w:r w:rsidRPr="00B15192">
        <w:rPr>
          <w:rFonts w:ascii="Times New Roman" w:eastAsia="Constantia" w:hAnsi="Times New Roman" w:cs="Times New Roman"/>
          <w:sz w:val="28"/>
          <w:szCs w:val="28"/>
        </w:rPr>
        <w:br/>
        <w:t>«О государственных символах Республики Беларусь» (ред. от 04.01.2021).</w:t>
      </w:r>
    </w:p>
    <w:p w:rsidR="00B15192" w:rsidRPr="00B15192" w:rsidRDefault="00B15192" w:rsidP="00B15192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B15192">
        <w:rPr>
          <w:rFonts w:ascii="Times New Roman" w:eastAsia="Constantia" w:hAnsi="Times New Roman" w:cs="Times New Roman"/>
          <w:sz w:val="28"/>
          <w:szCs w:val="28"/>
        </w:rPr>
        <w:t xml:space="preserve">Закон Республики Беларусь от 04.10.1994 № 3254-XII </w:t>
      </w:r>
      <w:r w:rsidRPr="00B15192">
        <w:rPr>
          <w:rFonts w:ascii="Times New Roman" w:eastAsia="Constantia" w:hAnsi="Times New Roman" w:cs="Times New Roman"/>
          <w:sz w:val="28"/>
          <w:szCs w:val="28"/>
        </w:rPr>
        <w:br/>
        <w:t>«Об общественных объединениях» (ред. от 04.11.2013).</w:t>
      </w:r>
    </w:p>
    <w:p w:rsidR="00B15192" w:rsidRPr="00B15192" w:rsidRDefault="00B15192" w:rsidP="00B15192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B15192">
        <w:rPr>
          <w:rFonts w:ascii="Times New Roman" w:eastAsia="Constantia" w:hAnsi="Times New Roman" w:cs="Times New Roman"/>
          <w:sz w:val="28"/>
          <w:szCs w:val="28"/>
        </w:rPr>
        <w:t>Закон Республики Беларусь от 07.12.2009 № 65-З «Об основах государственной молодежной политики» (ред. от 05.10.2022).</w:t>
      </w:r>
    </w:p>
    <w:p w:rsidR="00B15192" w:rsidRPr="00B15192" w:rsidRDefault="00B15192" w:rsidP="00B15192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B15192">
        <w:rPr>
          <w:rFonts w:ascii="Times New Roman" w:eastAsia="Constantia" w:hAnsi="Times New Roman" w:cs="Times New Roman"/>
          <w:sz w:val="28"/>
          <w:szCs w:val="28"/>
        </w:rPr>
        <w:t xml:space="preserve">Закон Республики Беларусь от 09.11.1999 № 305-З </w:t>
      </w:r>
      <w:r w:rsidRPr="00B15192">
        <w:rPr>
          <w:rFonts w:ascii="Times New Roman" w:eastAsia="Constantia" w:hAnsi="Times New Roman" w:cs="Times New Roman"/>
          <w:sz w:val="28"/>
          <w:szCs w:val="28"/>
        </w:rPr>
        <w:br/>
        <w:t>«О государственной поддержке молодежных и детских общественных объединений в Республике Беларусь».</w:t>
      </w:r>
    </w:p>
    <w:p w:rsidR="00B15192" w:rsidRPr="00B15192" w:rsidRDefault="00B15192" w:rsidP="00B15192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B15192">
        <w:rPr>
          <w:rFonts w:ascii="Times New Roman" w:eastAsia="Constantia" w:hAnsi="Times New Roman" w:cs="Times New Roman"/>
          <w:sz w:val="28"/>
          <w:szCs w:val="28"/>
        </w:rPr>
        <w:t xml:space="preserve">Указ Президента Республики Беларусь от 12.01.1996 № 18 </w:t>
      </w:r>
      <w:r w:rsidRPr="00B15192">
        <w:rPr>
          <w:rFonts w:ascii="Times New Roman" w:eastAsia="Constantia" w:hAnsi="Times New Roman" w:cs="Times New Roman"/>
          <w:sz w:val="28"/>
          <w:szCs w:val="28"/>
        </w:rPr>
        <w:br/>
        <w:t>«О специальном фонде Президента Республики Беларусь по поддержке талантливой молодежи» (ред. от 13.09.2013).</w:t>
      </w:r>
    </w:p>
    <w:p w:rsidR="00B15192" w:rsidRPr="00B15192" w:rsidRDefault="00B15192" w:rsidP="00B15192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B15192">
        <w:rPr>
          <w:rFonts w:ascii="Times New Roman" w:eastAsia="Constantia" w:hAnsi="Times New Roman" w:cs="Times New Roman"/>
          <w:sz w:val="28"/>
          <w:szCs w:val="28"/>
        </w:rPr>
        <w:t xml:space="preserve">Указ Президента Республики Беларусь от 12.01.1996 № 19 </w:t>
      </w:r>
      <w:r w:rsidRPr="00B15192">
        <w:rPr>
          <w:rFonts w:ascii="Times New Roman" w:eastAsia="Constantia" w:hAnsi="Times New Roman" w:cs="Times New Roman"/>
          <w:sz w:val="28"/>
          <w:szCs w:val="28"/>
        </w:rPr>
        <w:br/>
        <w:t xml:space="preserve">«О специальном фонде Президента Республики Беларусь по социальной поддержке одаренных учащихся и студентов» (ред. от 29.02.2008). </w:t>
      </w:r>
    </w:p>
    <w:p w:rsidR="00B15192" w:rsidRPr="00B15192" w:rsidRDefault="00B15192" w:rsidP="00B15192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B15192">
        <w:rPr>
          <w:rFonts w:ascii="Times New Roman" w:eastAsia="Constantia" w:hAnsi="Times New Roman" w:cs="Times New Roman"/>
          <w:sz w:val="28"/>
          <w:szCs w:val="28"/>
        </w:rPr>
        <w:t xml:space="preserve">Указ Президента Республики Беларусь от 16.06.2003 № 254 </w:t>
      </w:r>
      <w:r w:rsidRPr="00B15192">
        <w:rPr>
          <w:rFonts w:ascii="Times New Roman" w:eastAsia="Constantia" w:hAnsi="Times New Roman" w:cs="Times New Roman"/>
          <w:sz w:val="28"/>
          <w:szCs w:val="28"/>
        </w:rPr>
        <w:br/>
        <w:t>«О деятельности информационно-пропагандистских групп и об участии руководителей республиканских и местных государственных органов и иных государственных организаций в идеологической работе» (ред. от 01.08.2011).</w:t>
      </w:r>
    </w:p>
    <w:p w:rsidR="00B15192" w:rsidRPr="00B15192" w:rsidRDefault="00B15192" w:rsidP="00B15192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B15192">
        <w:rPr>
          <w:rFonts w:ascii="Times New Roman" w:eastAsia="Constantia" w:hAnsi="Times New Roman" w:cs="Times New Roman"/>
          <w:sz w:val="28"/>
          <w:szCs w:val="28"/>
        </w:rPr>
        <w:t xml:space="preserve">Указ Президента Республики Беларусь от 06.09.2011 № 398 </w:t>
      </w:r>
      <w:r w:rsidRPr="00B15192">
        <w:rPr>
          <w:rFonts w:ascii="Times New Roman" w:eastAsia="Constantia" w:hAnsi="Times New Roman" w:cs="Times New Roman"/>
          <w:sz w:val="28"/>
          <w:szCs w:val="28"/>
        </w:rPr>
        <w:br/>
        <w:t xml:space="preserve">«О социальной поддержке </w:t>
      </w:r>
      <w:proofErr w:type="gramStart"/>
      <w:r w:rsidRPr="00B15192">
        <w:rPr>
          <w:rFonts w:ascii="Times New Roman" w:eastAsia="Constantia" w:hAnsi="Times New Roman" w:cs="Times New Roman"/>
          <w:sz w:val="28"/>
          <w:szCs w:val="28"/>
        </w:rPr>
        <w:t>обучающихся</w:t>
      </w:r>
      <w:proofErr w:type="gramEnd"/>
      <w:r w:rsidRPr="00B15192">
        <w:rPr>
          <w:rFonts w:ascii="Times New Roman" w:eastAsia="Constantia" w:hAnsi="Times New Roman" w:cs="Times New Roman"/>
          <w:sz w:val="28"/>
          <w:szCs w:val="28"/>
        </w:rPr>
        <w:t>» (ред. от 04.06.2021).</w:t>
      </w:r>
    </w:p>
    <w:p w:rsidR="00B15192" w:rsidRPr="00B15192" w:rsidRDefault="00B15192" w:rsidP="00B15192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B15192">
        <w:rPr>
          <w:rFonts w:ascii="Times New Roman" w:eastAsia="Constantia" w:hAnsi="Times New Roman" w:cs="Times New Roman"/>
          <w:sz w:val="28"/>
          <w:szCs w:val="28"/>
        </w:rPr>
        <w:t xml:space="preserve">Указ Президента Республики Беларусь от 18.02.2020 № 58 </w:t>
      </w:r>
      <w:r w:rsidRPr="00B15192">
        <w:rPr>
          <w:rFonts w:ascii="Times New Roman" w:eastAsia="Constantia" w:hAnsi="Times New Roman" w:cs="Times New Roman"/>
          <w:sz w:val="28"/>
          <w:szCs w:val="28"/>
        </w:rPr>
        <w:br/>
        <w:t>«Об организации деятельности студенческих отрядов на территории Республики Беларусь».</w:t>
      </w:r>
    </w:p>
    <w:p w:rsidR="00B15192" w:rsidRPr="00B15192" w:rsidRDefault="00B15192" w:rsidP="00B15192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B15192">
        <w:rPr>
          <w:sz w:val="28"/>
          <w:szCs w:val="28"/>
          <w:lang w:bidi="ru-RU"/>
        </w:rPr>
        <w:t xml:space="preserve">Указ </w:t>
      </w:r>
      <w:r w:rsidRPr="00B15192">
        <w:rPr>
          <w:rFonts w:eastAsia="Constantia"/>
          <w:sz w:val="28"/>
          <w:szCs w:val="28"/>
        </w:rPr>
        <w:t xml:space="preserve">Президента Республики Беларусь </w:t>
      </w:r>
      <w:r w:rsidRPr="00B15192">
        <w:rPr>
          <w:sz w:val="28"/>
          <w:szCs w:val="28"/>
          <w:shd w:val="clear" w:color="auto" w:fill="FFFFFF"/>
        </w:rPr>
        <w:t>от 31 декабря 2021 №521 </w:t>
      </w:r>
      <w:r w:rsidRPr="00B15192">
        <w:rPr>
          <w:sz w:val="28"/>
          <w:szCs w:val="28"/>
        </w:rPr>
        <w:t xml:space="preserve"> «О грантах Президента Республики Беларусь в сферах науки, образования, здравоохранения, культуры, молодежной политики» (ред. Указа №425 от 13 сентября 2013 г.).</w:t>
      </w:r>
    </w:p>
    <w:p w:rsidR="00B15192" w:rsidRPr="00B15192" w:rsidRDefault="00D62A2E" w:rsidP="00B15192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28"/>
          <w:szCs w:val="28"/>
        </w:rPr>
      </w:pPr>
      <w:hyperlink r:id="rId6" w:history="1">
        <w:r w:rsidR="00B15192" w:rsidRPr="00B15192">
          <w:rPr>
            <w:rStyle w:val="a3"/>
            <w:rFonts w:ascii="Times New Roman" w:eastAsia="Constantia" w:hAnsi="Times New Roman" w:cs="Times New Roman"/>
            <w:color w:val="auto"/>
            <w:sz w:val="28"/>
            <w:szCs w:val="28"/>
            <w:u w:val="none"/>
          </w:rPr>
          <w:t>Постановление Совета Министров Республики Беларусь от 23.07.2010 № 958 «Об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время»</w:t>
        </w:r>
      </w:hyperlink>
      <w:r w:rsidR="00B15192" w:rsidRPr="00B15192">
        <w:rPr>
          <w:rFonts w:ascii="Times New Roman" w:eastAsia="Constantia" w:hAnsi="Times New Roman" w:cs="Times New Roman"/>
          <w:sz w:val="28"/>
          <w:szCs w:val="28"/>
        </w:rPr>
        <w:t xml:space="preserve"> (ред. от 31.08.2022).</w:t>
      </w:r>
    </w:p>
    <w:p w:rsidR="00B15192" w:rsidRPr="00B15192" w:rsidRDefault="00B15192" w:rsidP="00B15192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B15192">
        <w:rPr>
          <w:rFonts w:ascii="Times New Roman" w:eastAsia="Constantia" w:hAnsi="Times New Roman" w:cs="Times New Roman"/>
          <w:sz w:val="28"/>
          <w:szCs w:val="28"/>
        </w:rPr>
        <w:t>Постановление Совета Министров Республики Беларусь от 29.12.2021 № 773 «О Программе патриотического воспитания населения Республики Беларусь на 2022-2025 годы».</w:t>
      </w:r>
    </w:p>
    <w:p w:rsidR="00B15192" w:rsidRPr="00B15192" w:rsidRDefault="00B15192" w:rsidP="00B15192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B15192">
        <w:rPr>
          <w:rFonts w:ascii="Times New Roman" w:eastAsia="Constantia" w:hAnsi="Times New Roman" w:cs="Times New Roman"/>
          <w:sz w:val="28"/>
          <w:szCs w:val="28"/>
        </w:rPr>
        <w:t>Постановление Министерства образования Республики Беларусь от 17.07.2007 № 35а «Об утверждении Инструкции об организации участия обучающихся учреждений образования в туристских походах и экскурсиях».</w:t>
      </w:r>
    </w:p>
    <w:p w:rsidR="00B15192" w:rsidRPr="00B15192" w:rsidRDefault="00B15192" w:rsidP="00B15192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B15192">
        <w:rPr>
          <w:rFonts w:ascii="Times New Roman" w:eastAsia="Constantia" w:hAnsi="Times New Roman" w:cs="Times New Roman"/>
          <w:sz w:val="28"/>
          <w:szCs w:val="28"/>
        </w:rPr>
        <w:t>Постановление Министерства образования Республики Беларусь от 07.06.2012 № 60 «Об утверждении Инструкции о порядке организации деятельности студенческих отрядов» (ред. от 14.09.2022).</w:t>
      </w:r>
    </w:p>
    <w:p w:rsidR="00B15192" w:rsidRPr="00B15192" w:rsidRDefault="00B15192" w:rsidP="00B15192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B15192">
        <w:rPr>
          <w:rFonts w:ascii="Times New Roman" w:eastAsia="Constantia" w:hAnsi="Times New Roman" w:cs="Times New Roman"/>
          <w:sz w:val="28"/>
          <w:szCs w:val="28"/>
        </w:rPr>
        <w:lastRenderedPageBreak/>
        <w:t>Постановление Министерства образования Республики Беларусь от 16.11.2015 № 128 «Об утверждении Концепции организации молодежного волонтерского (добровольческого) движения в Республике Беларусь».</w:t>
      </w:r>
    </w:p>
    <w:p w:rsidR="00B15192" w:rsidRPr="00B15192" w:rsidRDefault="00B15192" w:rsidP="00B15192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B15192">
        <w:rPr>
          <w:rFonts w:ascii="Times New Roman" w:eastAsia="Constantia" w:hAnsi="Times New Roman" w:cs="Times New Roman"/>
          <w:sz w:val="28"/>
          <w:szCs w:val="28"/>
        </w:rPr>
        <w:t xml:space="preserve">Постановление Министерства образования Республики Беларусь от 03.08.2022 № 227 «Об утверждении правил безопасности, правил расследования и учета несчастных случаев, произошедших с </w:t>
      </w:r>
      <w:proofErr w:type="gramStart"/>
      <w:r w:rsidRPr="00B15192">
        <w:rPr>
          <w:rFonts w:ascii="Times New Roman" w:eastAsia="Constantia" w:hAnsi="Times New Roman" w:cs="Times New Roman"/>
          <w:sz w:val="28"/>
          <w:szCs w:val="28"/>
        </w:rPr>
        <w:t>обучающимися</w:t>
      </w:r>
      <w:proofErr w:type="gramEnd"/>
      <w:r w:rsidRPr="00B15192">
        <w:rPr>
          <w:rFonts w:ascii="Times New Roman" w:eastAsia="Constantia" w:hAnsi="Times New Roman" w:cs="Times New Roman"/>
          <w:sz w:val="28"/>
          <w:szCs w:val="28"/>
        </w:rPr>
        <w:t>».</w:t>
      </w:r>
    </w:p>
    <w:p w:rsidR="00B15192" w:rsidRPr="00B15192" w:rsidRDefault="00B15192" w:rsidP="00B15192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B15192">
        <w:rPr>
          <w:rFonts w:ascii="Times New Roman" w:eastAsia="Constantia" w:hAnsi="Times New Roman" w:cs="Times New Roman"/>
          <w:sz w:val="28"/>
          <w:szCs w:val="28"/>
        </w:rPr>
        <w:t>Постановление Министерства образования Республики Беларусь от 16.09.2022 № 311 «Об учреждении высшего образования».</w:t>
      </w:r>
    </w:p>
    <w:p w:rsidR="00B15192" w:rsidRPr="00B15192" w:rsidRDefault="00B15192" w:rsidP="00B15192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B15192">
        <w:rPr>
          <w:rFonts w:ascii="Times New Roman" w:eastAsia="Constantia" w:hAnsi="Times New Roman" w:cs="Times New Roman"/>
          <w:sz w:val="28"/>
          <w:szCs w:val="28"/>
        </w:rPr>
        <w:t>Постановление Министерства образования Республики Беларусь от 20.09.2022 № 329 «Об утверждении Положения о студенческом (ученическом) совете учреждения образования».</w:t>
      </w:r>
    </w:p>
    <w:p w:rsidR="00B15192" w:rsidRPr="00B15192" w:rsidRDefault="00B15192" w:rsidP="00B15192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B15192">
        <w:rPr>
          <w:rFonts w:ascii="Times New Roman" w:eastAsia="Constantia" w:hAnsi="Times New Roman" w:cs="Times New Roman"/>
          <w:sz w:val="28"/>
          <w:szCs w:val="28"/>
        </w:rPr>
        <w:t xml:space="preserve">Постановление Министерства образования Республики Беларусь от 22.09.2022 № 332 «О проведении воспитательной работы педагогическими работниками во </w:t>
      </w:r>
      <w:proofErr w:type="spellStart"/>
      <w:r w:rsidRPr="00B15192">
        <w:rPr>
          <w:rFonts w:ascii="Times New Roman" w:eastAsia="Constantia" w:hAnsi="Times New Roman" w:cs="Times New Roman"/>
          <w:sz w:val="28"/>
          <w:szCs w:val="28"/>
        </w:rPr>
        <w:t>внеучебное</w:t>
      </w:r>
      <w:proofErr w:type="spellEnd"/>
      <w:r w:rsidRPr="00B15192">
        <w:rPr>
          <w:rFonts w:ascii="Times New Roman" w:eastAsia="Constantia" w:hAnsi="Times New Roman" w:cs="Times New Roman"/>
          <w:sz w:val="28"/>
          <w:szCs w:val="28"/>
        </w:rPr>
        <w:t xml:space="preserve"> время </w:t>
      </w:r>
      <w:proofErr w:type="gramStart"/>
      <w:r w:rsidRPr="00B15192">
        <w:rPr>
          <w:rFonts w:ascii="Times New Roman" w:eastAsia="Constantia" w:hAnsi="Times New Roman" w:cs="Times New Roman"/>
          <w:sz w:val="28"/>
          <w:szCs w:val="28"/>
        </w:rPr>
        <w:t>с</w:t>
      </w:r>
      <w:proofErr w:type="gramEnd"/>
      <w:r w:rsidRPr="00B15192">
        <w:rPr>
          <w:rFonts w:ascii="Times New Roman" w:eastAsia="Constantia" w:hAnsi="Times New Roman" w:cs="Times New Roman"/>
          <w:sz w:val="28"/>
          <w:szCs w:val="28"/>
        </w:rPr>
        <w:t xml:space="preserve"> обучающимися».</w:t>
      </w:r>
    </w:p>
    <w:p w:rsidR="00B15192" w:rsidRPr="00B15192" w:rsidRDefault="00B15192" w:rsidP="00B15192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B15192">
        <w:rPr>
          <w:rFonts w:ascii="Times New Roman" w:eastAsia="Constantia" w:hAnsi="Times New Roman" w:cs="Times New Roman"/>
          <w:sz w:val="28"/>
          <w:szCs w:val="28"/>
        </w:rPr>
        <w:t>Постановление Министерства образования Республики Беларусь от 11.08.2022 № 252 «О типовых штатах и нормативах численности работников учреждений высшего образования».</w:t>
      </w:r>
    </w:p>
    <w:p w:rsidR="00B15192" w:rsidRPr="00B15192" w:rsidRDefault="00B15192" w:rsidP="00B15192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B15192">
        <w:rPr>
          <w:rFonts w:ascii="Times New Roman" w:eastAsia="Constantia" w:hAnsi="Times New Roman" w:cs="Times New Roman"/>
          <w:sz w:val="28"/>
          <w:szCs w:val="28"/>
        </w:rPr>
        <w:t>Постановление Министерства здравоохранения Республики Беларусь и Министерства образования Республики Беларусь от 30.07.2012 № 115/89 «Об утверждении Инструкции о порядке и условиях применения методов и методик оказания психологической помощи».</w:t>
      </w:r>
    </w:p>
    <w:p w:rsidR="00B15192" w:rsidRPr="00B15192" w:rsidRDefault="00B15192" w:rsidP="00B15192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B15192">
        <w:rPr>
          <w:rFonts w:ascii="Times New Roman" w:eastAsia="Constantia" w:hAnsi="Times New Roman" w:cs="Times New Roman"/>
          <w:sz w:val="28"/>
          <w:szCs w:val="28"/>
        </w:rPr>
        <w:t>Постановление Министерства спорта и туризма Республики Беларусь от 15.08.2006 № 26 «Об утверждении Правил проведения туристских походов».</w:t>
      </w:r>
    </w:p>
    <w:p w:rsidR="00B15192" w:rsidRPr="00B15192" w:rsidRDefault="00B15192" w:rsidP="00B15192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B15192">
        <w:rPr>
          <w:rFonts w:ascii="Times New Roman" w:eastAsia="Constantia" w:hAnsi="Times New Roman" w:cs="Times New Roman"/>
          <w:sz w:val="28"/>
          <w:szCs w:val="28"/>
        </w:rPr>
        <w:t>Постановление Министерства спорта и туризма Республики Беларусь от 02.07.2014 № 16 «Об утверждении Положения о Государственном физкультурно-оздоровительном комплексе Республики Беларусь» (ред. 15.04.2022 №11).</w:t>
      </w:r>
    </w:p>
    <w:p w:rsidR="00B15192" w:rsidRPr="00B15192" w:rsidRDefault="00B15192" w:rsidP="00B15192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B15192">
        <w:rPr>
          <w:rFonts w:ascii="Times New Roman" w:hAnsi="Times New Roman" w:cs="Times New Roman"/>
          <w:sz w:val="28"/>
          <w:szCs w:val="28"/>
        </w:rPr>
        <w:t xml:space="preserve">Постановление Министерства труда и социальной защиты, Министерства экономики и Министерства образования от 29.03.2022 </w:t>
      </w:r>
      <w:r w:rsidRPr="00B15192">
        <w:rPr>
          <w:rFonts w:ascii="Times New Roman" w:hAnsi="Times New Roman" w:cs="Times New Roman"/>
          <w:sz w:val="28"/>
          <w:szCs w:val="28"/>
        </w:rPr>
        <w:br/>
        <w:t>№ 20/7/57 «О Концепции развития профессиональной ориентации молодежи в Республике Беларусь».</w:t>
      </w:r>
    </w:p>
    <w:p w:rsidR="00B15192" w:rsidRPr="00B15192" w:rsidRDefault="00B15192" w:rsidP="00B15192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B15192">
        <w:rPr>
          <w:rFonts w:ascii="Times New Roman" w:eastAsia="Constantia" w:hAnsi="Times New Roman" w:cs="Times New Roman"/>
          <w:sz w:val="28"/>
          <w:szCs w:val="28"/>
        </w:rPr>
        <w:t>Приказ Министерства образования Республики Беларусь от 27.05.2011 № 348 (п.6) «О совершенствовании системы идеологической и воспитательной работы в учреждениях образования».</w:t>
      </w:r>
    </w:p>
    <w:p w:rsidR="00B15192" w:rsidRPr="00B15192" w:rsidRDefault="00B15192" w:rsidP="00B15192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B15192">
        <w:rPr>
          <w:rFonts w:ascii="Times New Roman" w:eastAsia="Constantia" w:hAnsi="Times New Roman" w:cs="Times New Roman"/>
          <w:sz w:val="28"/>
          <w:szCs w:val="28"/>
        </w:rPr>
        <w:t>Приказ Министра образования Республики Беларусь от 25.05.2022 № 368 «О совершенствовании работы по патриотическому воспитанию».</w:t>
      </w:r>
    </w:p>
    <w:p w:rsidR="00B15192" w:rsidRPr="00B15192" w:rsidRDefault="00B15192" w:rsidP="00B15192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B15192">
        <w:rPr>
          <w:rFonts w:ascii="Times New Roman" w:eastAsia="Constantia" w:hAnsi="Times New Roman" w:cs="Times New Roman"/>
          <w:sz w:val="28"/>
          <w:szCs w:val="28"/>
        </w:rPr>
        <w:t>Приказ Министра образования Республики Беларусь от 10.06.2022 № 401 «Об утверждении правил педагогических работников».</w:t>
      </w:r>
    </w:p>
    <w:p w:rsidR="00B15192" w:rsidRPr="00B15192" w:rsidRDefault="00B15192" w:rsidP="00B15192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B15192">
        <w:rPr>
          <w:rFonts w:ascii="Times New Roman" w:eastAsia="Constantia" w:hAnsi="Times New Roman" w:cs="Times New Roman"/>
          <w:sz w:val="28"/>
          <w:szCs w:val="28"/>
        </w:rPr>
        <w:t>Инструктивно-методическое письмо Министерства образования Республики Беларусь «О некоторых вопросах организации работы с иностранными гражданами, обучающимися в учреждениях образования Республики Беларусь» от 10.11.2017.</w:t>
      </w:r>
      <w:r w:rsidRPr="00B15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192" w:rsidRPr="00B15192" w:rsidRDefault="00B15192" w:rsidP="00B15192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B15192">
        <w:rPr>
          <w:rFonts w:ascii="Times New Roman" w:eastAsia="Constantia" w:hAnsi="Times New Roman" w:cs="Times New Roman"/>
          <w:sz w:val="28"/>
          <w:szCs w:val="28"/>
        </w:rPr>
        <w:t>Методические рекомендации для воспитателей и педагогов-организаторов УВО по предупреждению деструктивных проявлений в студенческой среде и влияния агрессивного информационного контента сети Интернет.</w:t>
      </w:r>
    </w:p>
    <w:p w:rsidR="00B15192" w:rsidRPr="00B15192" w:rsidRDefault="00B15192" w:rsidP="00B15192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B15192">
        <w:rPr>
          <w:rFonts w:ascii="Times New Roman" w:eastAsia="Constantia" w:hAnsi="Times New Roman" w:cs="Times New Roman"/>
          <w:sz w:val="28"/>
          <w:szCs w:val="28"/>
        </w:rPr>
        <w:t>Идеологическая и воспитательная работа в современном университете: учебное пособие. – Минск: РИВШ, 2021. – 192 с.</w:t>
      </w:r>
    </w:p>
    <w:p w:rsidR="00B15192" w:rsidRPr="00B15192" w:rsidRDefault="00B15192" w:rsidP="00B15192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B15192">
        <w:rPr>
          <w:rFonts w:ascii="Times New Roman" w:eastAsia="Constantia" w:hAnsi="Times New Roman" w:cs="Times New Roman"/>
          <w:sz w:val="28"/>
          <w:szCs w:val="28"/>
        </w:rPr>
        <w:lastRenderedPageBreak/>
        <w:t>В помощь идеологическому работнику: информационн</w:t>
      </w:r>
      <w:proofErr w:type="gramStart"/>
      <w:r w:rsidRPr="00B15192">
        <w:rPr>
          <w:rFonts w:ascii="Times New Roman" w:eastAsia="Constantia" w:hAnsi="Times New Roman" w:cs="Times New Roman"/>
          <w:sz w:val="28"/>
          <w:szCs w:val="28"/>
        </w:rPr>
        <w:t>о-</w:t>
      </w:r>
      <w:proofErr w:type="gramEnd"/>
      <w:r w:rsidRPr="00B15192">
        <w:rPr>
          <w:rFonts w:ascii="Times New Roman" w:eastAsia="Constantia" w:hAnsi="Times New Roman" w:cs="Times New Roman"/>
          <w:sz w:val="28"/>
          <w:szCs w:val="28"/>
        </w:rPr>
        <w:t xml:space="preserve"> методические материалы. Минск: Акад. управ</w:t>
      </w:r>
      <w:proofErr w:type="gramStart"/>
      <w:r w:rsidRPr="00B15192">
        <w:rPr>
          <w:rFonts w:ascii="Times New Roman" w:eastAsia="Constantia" w:hAnsi="Times New Roman" w:cs="Times New Roman"/>
          <w:sz w:val="28"/>
          <w:szCs w:val="28"/>
        </w:rPr>
        <w:t>.</w:t>
      </w:r>
      <w:proofErr w:type="gramEnd"/>
      <w:r w:rsidRPr="00B15192">
        <w:rPr>
          <w:rFonts w:ascii="Times New Roman" w:eastAsia="Constantia" w:hAnsi="Times New Roman" w:cs="Times New Roman"/>
          <w:sz w:val="28"/>
          <w:szCs w:val="28"/>
        </w:rPr>
        <w:t xml:space="preserve"> </w:t>
      </w:r>
      <w:proofErr w:type="gramStart"/>
      <w:r w:rsidRPr="00B15192">
        <w:rPr>
          <w:rFonts w:ascii="Times New Roman" w:eastAsia="Constantia" w:hAnsi="Times New Roman" w:cs="Times New Roman"/>
          <w:sz w:val="28"/>
          <w:szCs w:val="28"/>
        </w:rPr>
        <w:t>п</w:t>
      </w:r>
      <w:proofErr w:type="gramEnd"/>
      <w:r w:rsidRPr="00B15192">
        <w:rPr>
          <w:rFonts w:ascii="Times New Roman" w:eastAsia="Constantia" w:hAnsi="Times New Roman" w:cs="Times New Roman"/>
          <w:sz w:val="28"/>
          <w:szCs w:val="28"/>
        </w:rPr>
        <w:t>ри Президенте Республики Беларусь, 2021. – 112 с.</w:t>
      </w:r>
    </w:p>
    <w:p w:rsidR="00B15192" w:rsidRPr="00B15192" w:rsidRDefault="00B15192" w:rsidP="00B15192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B15192">
        <w:rPr>
          <w:rFonts w:ascii="Times New Roman" w:eastAsia="Constantia" w:hAnsi="Times New Roman" w:cs="Times New Roman"/>
          <w:sz w:val="28"/>
          <w:szCs w:val="28"/>
        </w:rPr>
        <w:t>Методические рекомендации по организации идеологической работы в условиях открытого информационного общества: практическое руководство.</w:t>
      </w:r>
      <w:r w:rsidRPr="00B15192">
        <w:rPr>
          <w:rFonts w:ascii="Times New Roman" w:eastAsia="Constantia" w:hAnsi="Times New Roman" w:cs="Times New Roman"/>
          <w:color w:val="FF0000"/>
          <w:sz w:val="28"/>
          <w:szCs w:val="28"/>
        </w:rPr>
        <w:t xml:space="preserve"> </w:t>
      </w:r>
      <w:r w:rsidRPr="00B15192">
        <w:rPr>
          <w:rFonts w:ascii="Times New Roman" w:eastAsia="Constantia" w:hAnsi="Times New Roman" w:cs="Times New Roman"/>
          <w:sz w:val="28"/>
          <w:szCs w:val="28"/>
        </w:rPr>
        <w:t>Минск: Академия управления при Президенте Республики Беларусь, 2023. – 114 с.</w:t>
      </w:r>
    </w:p>
    <w:p w:rsidR="00B15192" w:rsidRPr="00B15192" w:rsidRDefault="00B15192" w:rsidP="00B15192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B15192">
        <w:rPr>
          <w:rFonts w:ascii="Times New Roman" w:eastAsia="Constantia" w:hAnsi="Times New Roman" w:cs="Times New Roman"/>
          <w:sz w:val="28"/>
          <w:szCs w:val="28"/>
        </w:rPr>
        <w:t>Методические рекомендации Министерства образования Республики Беларусь по организации и проведению информационного часа в учреждениях образования  (</w:t>
      </w:r>
      <w:r w:rsidRPr="00B15192">
        <w:rPr>
          <w:rFonts w:ascii="Times New Roman" w:eastAsia="Constantia" w:hAnsi="Times New Roman" w:cs="Times New Roman"/>
          <w:sz w:val="28"/>
          <w:szCs w:val="28"/>
          <w:lang w:val="be-BY"/>
        </w:rPr>
        <w:t xml:space="preserve">размещены </w:t>
      </w:r>
      <w:proofErr w:type="spellStart"/>
      <w:r w:rsidRPr="00B15192">
        <w:rPr>
          <w:rFonts w:ascii="Times New Roman" w:eastAsia="Constantia" w:hAnsi="Times New Roman" w:cs="Times New Roman"/>
          <w:sz w:val="28"/>
          <w:szCs w:val="28"/>
          <w:lang w:val="en-US"/>
        </w:rPr>
        <w:t>edu</w:t>
      </w:r>
      <w:proofErr w:type="spellEnd"/>
      <w:r w:rsidRPr="00B15192">
        <w:rPr>
          <w:rFonts w:ascii="Times New Roman" w:eastAsia="Constantia" w:hAnsi="Times New Roman" w:cs="Times New Roman"/>
          <w:sz w:val="28"/>
          <w:szCs w:val="28"/>
        </w:rPr>
        <w:t>.</w:t>
      </w:r>
      <w:proofErr w:type="spellStart"/>
      <w:r w:rsidRPr="00B15192">
        <w:rPr>
          <w:rFonts w:ascii="Times New Roman" w:eastAsia="Constantia" w:hAnsi="Times New Roman" w:cs="Times New Roman"/>
          <w:sz w:val="28"/>
          <w:szCs w:val="28"/>
          <w:lang w:val="en-US"/>
        </w:rPr>
        <w:t>gov</w:t>
      </w:r>
      <w:proofErr w:type="spellEnd"/>
      <w:r w:rsidRPr="00B15192">
        <w:rPr>
          <w:rFonts w:ascii="Times New Roman" w:eastAsia="Constantia" w:hAnsi="Times New Roman" w:cs="Times New Roman"/>
          <w:sz w:val="28"/>
          <w:szCs w:val="28"/>
        </w:rPr>
        <w:t>/</w:t>
      </w:r>
      <w:r w:rsidRPr="00B15192">
        <w:rPr>
          <w:rFonts w:ascii="Times New Roman" w:eastAsia="Constantia" w:hAnsi="Times New Roman" w:cs="Times New Roman"/>
          <w:sz w:val="28"/>
          <w:szCs w:val="28"/>
          <w:lang w:val="en-US"/>
        </w:rPr>
        <w:t>by</w:t>
      </w:r>
      <w:r w:rsidRPr="00B15192">
        <w:rPr>
          <w:rFonts w:ascii="Times New Roman" w:eastAsia="Constantia" w:hAnsi="Times New Roman" w:cs="Times New Roman"/>
          <w:sz w:val="28"/>
          <w:szCs w:val="28"/>
        </w:rPr>
        <w:t>).</w:t>
      </w:r>
    </w:p>
    <w:p w:rsidR="00B15192" w:rsidRPr="00B15192" w:rsidRDefault="00B15192" w:rsidP="00B15192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B15192">
        <w:rPr>
          <w:rFonts w:ascii="Times New Roman" w:eastAsia="Constantia" w:hAnsi="Times New Roman" w:cs="Times New Roman"/>
          <w:sz w:val="28"/>
          <w:szCs w:val="28"/>
        </w:rPr>
        <w:t>Государственные символы Республики Беларусь: описание и рекомендации по использованию. Минск: Академия управления при Президенте Республики Беларусь, 2023. – 40 с.</w:t>
      </w:r>
    </w:p>
    <w:p w:rsidR="00B15192" w:rsidRDefault="00B15192" w:rsidP="00B15192">
      <w:pPr>
        <w:tabs>
          <w:tab w:val="left" w:pos="1134"/>
          <w:tab w:val="left" w:pos="1276"/>
        </w:tabs>
        <w:ind w:left="851"/>
        <w:jc w:val="both"/>
        <w:rPr>
          <w:rFonts w:eastAsia="Constantia"/>
        </w:rPr>
      </w:pPr>
    </w:p>
    <w:p w:rsidR="00B15192" w:rsidRDefault="00B15192" w:rsidP="00B15192">
      <w:pPr>
        <w:shd w:val="clear" w:color="auto" w:fill="FFFFFF"/>
        <w:tabs>
          <w:tab w:val="left" w:pos="1276"/>
        </w:tabs>
        <w:ind w:firstLine="851"/>
        <w:jc w:val="both"/>
        <w:textAlignment w:val="baseline"/>
        <w:rPr>
          <w:b/>
          <w:bCs/>
        </w:rPr>
      </w:pPr>
    </w:p>
    <w:p w:rsidR="00B15192" w:rsidRDefault="00B15192" w:rsidP="00B15192">
      <w:pPr>
        <w:keepNext/>
        <w:keepLines/>
        <w:tabs>
          <w:tab w:val="left" w:pos="1134"/>
        </w:tabs>
        <w:ind w:firstLine="851"/>
        <w:jc w:val="center"/>
        <w:outlineLvl w:val="1"/>
        <w:rPr>
          <w:rFonts w:eastAsia="Calibri"/>
          <w:b/>
          <w:bCs/>
        </w:rPr>
      </w:pPr>
    </w:p>
    <w:p w:rsidR="00B15192" w:rsidRDefault="00B15192" w:rsidP="00B15192">
      <w:pPr>
        <w:keepNext/>
        <w:keepLines/>
        <w:tabs>
          <w:tab w:val="left" w:pos="1134"/>
        </w:tabs>
        <w:ind w:firstLine="851"/>
        <w:jc w:val="center"/>
        <w:outlineLvl w:val="1"/>
        <w:rPr>
          <w:rFonts w:eastAsia="Calibri"/>
          <w:b/>
          <w:bCs/>
        </w:rPr>
      </w:pPr>
    </w:p>
    <w:p w:rsidR="00B15192" w:rsidRDefault="00B15192" w:rsidP="00B15192">
      <w:pPr>
        <w:keepNext/>
        <w:keepLines/>
        <w:tabs>
          <w:tab w:val="left" w:pos="1134"/>
        </w:tabs>
        <w:ind w:firstLine="851"/>
        <w:jc w:val="center"/>
        <w:outlineLvl w:val="1"/>
        <w:rPr>
          <w:rFonts w:eastAsia="Calibri"/>
          <w:b/>
          <w:bCs/>
        </w:rPr>
      </w:pPr>
    </w:p>
    <w:p w:rsidR="00B15192" w:rsidRDefault="00B15192" w:rsidP="00B15192">
      <w:pPr>
        <w:keepNext/>
        <w:keepLines/>
        <w:tabs>
          <w:tab w:val="left" w:pos="1134"/>
        </w:tabs>
        <w:ind w:firstLine="851"/>
        <w:jc w:val="center"/>
        <w:outlineLvl w:val="1"/>
        <w:rPr>
          <w:rFonts w:eastAsia="Calibri"/>
          <w:b/>
          <w:bCs/>
        </w:rPr>
      </w:pPr>
    </w:p>
    <w:p w:rsidR="00D62A2E" w:rsidRDefault="00D62A2E">
      <w:pPr>
        <w:rPr>
          <w:rFonts w:eastAsia="Calibri"/>
          <w:b/>
          <w:bCs/>
        </w:rPr>
      </w:pPr>
      <w:r>
        <w:rPr>
          <w:rFonts w:eastAsia="Calibri"/>
          <w:b/>
          <w:bCs/>
        </w:rPr>
        <w:br w:type="page"/>
      </w:r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75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D62A2E">
        <w:rPr>
          <w:rStyle w:val="a5"/>
          <w:sz w:val="28"/>
          <w:szCs w:val="28"/>
        </w:rPr>
        <w:lastRenderedPageBreak/>
        <w:t>1. ДИРЕКТИВЫ, ДЕКРЕТЫ, УКАЗЫ ПРЕЗИДЕНТА РЕСПУБЛИКИ БЕЛАРУСЬ</w:t>
      </w:r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7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О грантах Президента Республики Беларусь в сферах науки, образования, здравоохранения, культуры, молодежной политики. Указ Президента Республики Беларусь №425 от 13 сентября 2013 г. (с изменениями и дополнениями Указ Президента Республики Беларусь №521 от 31 декабря 2021 г.)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75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D62A2E">
        <w:rPr>
          <w:rStyle w:val="a5"/>
          <w:sz w:val="28"/>
          <w:szCs w:val="28"/>
        </w:rPr>
        <w:t>2. КОДЕКСЫ, ЗАКОНЫ РЕСПУБЛИКИ БЕЛАРУСЬ</w:t>
      </w:r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8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Кодекс Республики Беларусь об административных правонарушениях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9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Кодекс Республики Беларусь об образовании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10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Об изменениях Закона Республики Беларусь "О государственных символах". Закон Республики Беларусь от 4 января 2021 г. "83-3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75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D62A2E">
        <w:rPr>
          <w:rStyle w:val="a5"/>
          <w:sz w:val="28"/>
          <w:szCs w:val="28"/>
        </w:rPr>
        <w:t>3. ПОСТАНОВЛЕНИЯ СОВЕТА МИНИСТРОВ РЕСПУБЛИКИ БЕЛАРУСЬ</w:t>
      </w:r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11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О Стратегии развития государственной молодежной политики Республики Беларусь до 2030 года. Постановление Совета Министров Республики Беларусь от 19 июня 2021 г. № 349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12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О программе патриотического воспитания населения Республики Беларусь на 2021-2025 годы. Постановление Совета Министров Республики Беларусь от 29 декабря 2021 г. №773 (в редакции постановления Совмина от 28.03.2022 № 181)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75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D62A2E">
        <w:rPr>
          <w:rStyle w:val="a5"/>
          <w:sz w:val="28"/>
          <w:szCs w:val="28"/>
        </w:rPr>
        <w:t>4. ГОСУДАРСТВЕННЫЕ ПРОГРАММЫ</w:t>
      </w:r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13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Государственная программа «Образование и молодежная политика» на 2021-2025 гг.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14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Программа непрерывного воспитания детей и учащейся молодежи на 2021-2025 гг.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15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Государственная программа «Здоровье народа и демографическая безопасность Республики Беларусь» на 2021–2025 годы. (Постановление Совета Министров от 19 января 2021 г. № 28) 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16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Государственная программа развития физической культуры и спорта в Республики Беларусь на 2021-2025 гг. (Постановление Совета Министров Республики Беларусь от 29 января 2021 №54)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17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Государственная программа «Малое и среднее предпринимательство в Республике Беларусь» на 2021-2025 годы (утверждена Постановлением Совета Министров Республики Беларусь 29.01.2021 № 56)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18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Программа сотрудничества между Министерством образования Республики Беларусь и Белорусской Православной Церковью на 2020 – 2025 годы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75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D62A2E">
        <w:rPr>
          <w:rStyle w:val="a5"/>
          <w:sz w:val="28"/>
          <w:szCs w:val="28"/>
        </w:rPr>
        <w:t>5. ПРИКАЗЫ И ПОСТАНОВЛЕНИЯ МИНИСТЕРСТВ И ВЕДОМСТВ</w:t>
      </w:r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19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Постановление Министерства образования Республики Беларусь 3 августа 2022 г. № 227</w:t>
        </w:r>
        <w:proofErr w:type="gramStart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О</w:t>
        </w:r>
        <w:proofErr w:type="gramEnd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б утверждении правил безопасности, правил расследования и учета несчастных случаев, произошедших с обучающимися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20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Постановление Министерства образования Республики Беларусь 11 августа 2022 г. № 252</w:t>
        </w:r>
        <w:proofErr w:type="gramStart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О</w:t>
        </w:r>
        <w:proofErr w:type="gramEnd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типовых штатах и нормативах численности работников учреждений высшего образования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21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Постановление Министерства образования Республики Беларусь от 1 августа 2023 г. № 222 "Об изменении постановления Министерства образования Республики Беларусь от 11 августа 2022 г. № 252"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22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Постановление Министерства образования Республики Беларусь 16 сентября 2022 г. №311</w:t>
        </w:r>
        <w:proofErr w:type="gramStart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О</w:t>
        </w:r>
        <w:proofErr w:type="gramEnd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б учреждении высшего образования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23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Постановление Министерства образования Республики Беларусь 20 сентября 2022 г. № 328</w:t>
        </w:r>
        <w:proofErr w:type="gramStart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О</w:t>
        </w:r>
        <w:proofErr w:type="gramEnd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социально-педагогической поддержке обучающихся и оказании им психологической помощи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24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Постановление Министерства образования Республики Беларусь 20 сентября 2022 г. № 329</w:t>
        </w:r>
        <w:proofErr w:type="gramStart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О</w:t>
        </w:r>
        <w:proofErr w:type="gramEnd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б утверждении Положения о студенческом (ученическом) совете учреждения образования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25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Постановление Министерства образования Республики Беларусь 22 сентября 2022 г. № 332</w:t>
        </w:r>
        <w:proofErr w:type="gramStart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О</w:t>
        </w:r>
        <w:proofErr w:type="gramEnd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проведении воспитательной работы педагогическими работниками во </w:t>
        </w:r>
        <w:proofErr w:type="spellStart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внеучебное</w:t>
        </w:r>
        <w:proofErr w:type="spellEnd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время с обучающимися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26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Постановление Министерства труда и социальной защиты Республики Беларусь, Министерства экономики Республики Беларусь, Министерства образования Республики Беларусь 29 марта 2022 г. №20/7/57</w:t>
        </w:r>
        <w:proofErr w:type="gramStart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О</w:t>
        </w:r>
        <w:proofErr w:type="gramEnd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концепции развития профессиональной ориентации молодежи в Республике Беларусь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27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Приказ Министерства образования Республики Беларусь 25.05.2022 № 368</w:t>
        </w:r>
        <w:proofErr w:type="gramStart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О</w:t>
        </w:r>
        <w:proofErr w:type="gramEnd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совершенствовании работы по патриотическому воспитанию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28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Постановление Министерства образования Республики Беларусь от 27 ноября 2017 г. № 146</w:t>
        </w:r>
        <w:proofErr w:type="gramStart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О</w:t>
        </w:r>
        <w:proofErr w:type="gramEnd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б утверждении Положения о совете учреждения образования по профилактике безнадзорности и правонарушений несовершеннолетних и признании утратившими силу некоторых постановлений Министерства образования Республики Беларусь.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D62A2E">
        <w:rPr>
          <w:sz w:val="28"/>
          <w:szCs w:val="28"/>
        </w:rPr>
        <w:t> </w:t>
      </w:r>
      <w:hyperlink r:id="rId29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Постановление Министерства образования Республики Беларусь от 24 июля 2023 г. № 204</w:t>
        </w:r>
        <w:proofErr w:type="gramStart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О</w:t>
        </w:r>
        <w:proofErr w:type="gramEnd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Республиканском совете проректоров учреждений высшего образования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30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Постановление Министерства образования Республики Беларусь от 15 августа 2023 г. №265 "Об изменении постановления Министерства образования Республики Беларусь от 3 июня 2019 г. №71"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75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D62A2E">
        <w:rPr>
          <w:rStyle w:val="a5"/>
          <w:sz w:val="28"/>
          <w:szCs w:val="28"/>
        </w:rPr>
        <w:t>6. КОНЦЕПЦИИ</w:t>
      </w:r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31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Концепция развития педагогического образования в РБ на 2021-2025 гг.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32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Концепция </w:t>
        </w:r>
        <w:proofErr w:type="spellStart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непрырывного</w:t>
        </w:r>
        <w:proofErr w:type="spellEnd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воспитания детей и учащейся молодежи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33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Концепция развития профессиональной ориентации молодежи в Республике Беларусь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75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D62A2E">
        <w:rPr>
          <w:rStyle w:val="a5"/>
          <w:sz w:val="28"/>
          <w:szCs w:val="28"/>
        </w:rPr>
        <w:t>ПЛАНЫ</w:t>
      </w:r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34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План мероприятий по правовому просвещению граждан на 2021 – 2025 годы, утвержденный постановлением Совета Министров Республики Беларусь от 24 февраля 2021 г. № 107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35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План организационно-аналитических, практических и иных мероприятий по защите несовершеннолетних от сексуального насилия и эксплуатации на 2020 – 2022 годы (утвержден Первым заместителем Премьер-министра Республики Беларусь </w:t>
        </w:r>
        <w:proofErr w:type="spellStart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Д.Н.Крутым</w:t>
        </w:r>
        <w:proofErr w:type="spellEnd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28.01.2020 № 33/102-477/38) 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36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Национальный план действий по обеспечению гендерного равенства в Республике Беларусь на 2021 – 2025 годы (утвержден постановлением Совета Министров Республики Беларусь 30 декабря 2020 г. № 793)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37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План по реализации Информационной стратегии по профилактике </w:t>
        </w:r>
        <w:proofErr w:type="spellStart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наркопотребления</w:t>
        </w:r>
        <w:proofErr w:type="spellEnd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и противодействию незаконному обороту наркотиков в Республике Беларусь на 2020-2025 годы (утвержден Заместителем Премьер-министра </w:t>
        </w:r>
        <w:proofErr w:type="spellStart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И.В.Петришенко</w:t>
        </w:r>
        <w:proofErr w:type="spellEnd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и Заместителем Премьер-министра </w:t>
        </w:r>
        <w:proofErr w:type="spellStart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Ю.В.Назаровым</w:t>
        </w:r>
        <w:proofErr w:type="spellEnd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22.05.2020 № 33/207-69/237)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38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Комплекс дополнительных мер, направленных на снижение уровня алкоголизации населения, пропаганду здорового образа жизни, ужесточение ответственности за распространение в сети Интернет запрещенной информации на 2021-2025 годы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39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Комплексный план мероприятий по профилактике наркомании и противодействию незаконному обороту наркотиков, социальной реабилитации наркозависимых лиц на 2023-2024 годы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75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D62A2E">
        <w:rPr>
          <w:rStyle w:val="a5"/>
          <w:sz w:val="28"/>
          <w:szCs w:val="28"/>
        </w:rPr>
        <w:t>МЕТОДИЧЕСКИЕ РЕКОМЕНДАЦИИ И ПИСЬМА</w:t>
      </w:r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D62A2E">
        <w:rPr>
          <w:sz w:val="28"/>
          <w:szCs w:val="28"/>
        </w:rPr>
        <w:t> </w:t>
      </w:r>
      <w:hyperlink r:id="rId40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Методические рекомендации «Организация воспитательной и идеологической работы в учреждениях высшего образования в 2023/2024 учебном году»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41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Методические рекомендации Министерства образования Республики Беларусь от 24.08.2018 «По организации и проведению информационного часа в учреждениях образования»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42" w:tgtFrame="_blank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Рекомендации по использованию государственной символики в учреждениях образования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43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Методические рекомендации Управления воспитательной работы с молодежью РИВШ  «Социально-</w:t>
        </w:r>
        <w:proofErr w:type="spellStart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педагогичекое</w:t>
        </w:r>
        <w:proofErr w:type="spellEnd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и психологическое сопровождение иностранных граждан, обучающихся в высшей школе Республики Беларусь»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44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Методические рекомендации Управления воспитательной работы с молодежью РИВШ «Организация работы с обучающимися иностранными гражданами во </w:t>
        </w:r>
        <w:proofErr w:type="spellStart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внеучебное</w:t>
        </w:r>
        <w:proofErr w:type="spellEnd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время»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45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Методические рекомендации по организации идеологической и воспитательной работы и созданию дополнительных условий по обеспечению жизнедеятельности обучающихся в общежитиях учреждений образования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46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Методические рекомендации по организации деятельности студенческого самоуправления и первичных организаций общественных объединений в общежитиях учреждений образования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47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Методические рекомендации для воспитателей и педагогов-организаторов УВО по предупреждению деструктивных проявлений в студенческой среде и влияния агрессивного информационного контента сети Интернет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48" w:history="1">
        <w:proofErr w:type="spellStart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Метадычныя</w:t>
        </w:r>
        <w:proofErr w:type="spellEnd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рэкамендацыі</w:t>
        </w:r>
        <w:proofErr w:type="spellEnd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 «</w:t>
        </w:r>
        <w:proofErr w:type="spellStart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Арганізацыя</w:t>
        </w:r>
        <w:proofErr w:type="spellEnd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дзейнасці</w:t>
        </w:r>
        <w:proofErr w:type="spellEnd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музеяў</w:t>
        </w:r>
        <w:proofErr w:type="spellEnd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устаноў</w:t>
        </w:r>
        <w:proofErr w:type="spellEnd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адукацыі</w:t>
        </w:r>
        <w:proofErr w:type="spellEnd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Рэспублі</w:t>
        </w:r>
        <w:proofErr w:type="gramStart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к</w:t>
        </w:r>
        <w:proofErr w:type="gramEnd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і</w:t>
        </w:r>
        <w:proofErr w:type="spellEnd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Беларусь»</w:t>
        </w:r>
        <w:r w:rsidRPr="00D62A2E">
          <w:rPr>
            <w:sz w:val="28"/>
            <w:szCs w:val="28"/>
            <w:bdr w:val="none" w:sz="0" w:space="0" w:color="auto" w:frame="1"/>
          </w:rPr>
          <w:br/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49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И</w:t>
        </w:r>
        <w:bookmarkStart w:id="0" w:name="_GoBack"/>
        <w:bookmarkEnd w:id="0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нструктивно-методическое письмо «Об организации </w:t>
        </w:r>
        <w:proofErr w:type="gramStart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работы куратора учебной группы учреждения высшего образования</w:t>
        </w:r>
        <w:proofErr w:type="gramEnd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»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50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Методические рекомендации по организации деятельности совета учреждения образования по профилактике безнадзорности и правонарушений несовершеннолетних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51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Инструктивно-методическое письмо "Обеспечение социально-педагогической поддержки студентов и оказание им психологической помощи в учреждениях высшего образования"</w:t>
        </w:r>
      </w:hyperlink>
    </w:p>
    <w:p w:rsidR="00D62A2E" w:rsidRPr="00D62A2E" w:rsidRDefault="00D62A2E" w:rsidP="00D62A2E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hyperlink r:id="rId52" w:history="1"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Инструктивно-методическое письмо «Единые требования к ведению документации по организации воспитательной работы с </w:t>
        </w:r>
        <w:proofErr w:type="gramStart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обучающимися</w:t>
        </w:r>
        <w:proofErr w:type="gramEnd"/>
        <w:r w:rsidRPr="00D62A2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в учреждениях высшего образования»</w:t>
        </w:r>
      </w:hyperlink>
      <w:r w:rsidRPr="00D62A2E">
        <w:rPr>
          <w:sz w:val="28"/>
          <w:szCs w:val="28"/>
        </w:rPr>
        <w:t> </w:t>
      </w:r>
    </w:p>
    <w:p w:rsidR="00B15192" w:rsidRPr="00D62A2E" w:rsidRDefault="00B15192" w:rsidP="00D4771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B15192" w:rsidRPr="00D62A2E" w:rsidSect="00B525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132E"/>
    <w:multiLevelType w:val="multilevel"/>
    <w:tmpl w:val="2B26D8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AC"/>
    <w:rsid w:val="002736A4"/>
    <w:rsid w:val="00641BAC"/>
    <w:rsid w:val="009217DF"/>
    <w:rsid w:val="00973B3C"/>
    <w:rsid w:val="00B15192"/>
    <w:rsid w:val="00B52522"/>
    <w:rsid w:val="00D47712"/>
    <w:rsid w:val="00D62A2E"/>
    <w:rsid w:val="00D914B1"/>
    <w:rsid w:val="00DA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5192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locked/>
    <w:rsid w:val="00B1519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5192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6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2A2E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D62A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5192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locked/>
    <w:rsid w:val="00B1519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5192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6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2A2E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D62A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ihe.by/images/ideology/%D0%9E%D0%B1%D1%80%D0%B0%D0%B7%D0%BE%D0%B2%D0%B0%D0%BD%D0%B8%D0%B5_%D0%B8_%D0%BC%D0%BE%D0%BB%D0%BE%D0%B4%D0%B5%D0%B6%D0%BD%D0%B0%D1%8F_%D0%BF%D0%BE%D0%BB%D0%B8%D1%82%D0%B8%D0%BA%D0%B0.pdf" TargetMode="External"/><Relationship Id="rId18" Type="http://schemas.openxmlformats.org/officeDocument/2006/relationships/hyperlink" Target="https://nihe.by/images/ideology/%D0%9F%D0%BB%D0%B0%D0%BD_%D1%81%D0%BE%D1%82%D1%80%D1%83%D0%B4%D0%BD%D0%B8%D1%87%D0%B5%D1%81%D1%82%D0%B2%D0%B0_%D0%91%D0%9F%D0%A6_%D0%B8_%D0%9C%D0%9E.pdf" TargetMode="External"/><Relationship Id="rId26" Type="http://schemas.openxmlformats.org/officeDocument/2006/relationships/hyperlink" Target="https://nihe.by/images/ideology/20.7.57_%D0%9E%D0%B1_%D1%83%D1%82%D0%B2%D0%B5%D1%80%D0%B6%D0%B4%D0%B5%D0%BD%D0%B8%D0%B8_%D0%BA%D0%BE%D0%BD%D1%86%D0%B5%D0%BF%D1%86%D0%B8%D0%B8_%D1%80%D0%B0%D0%B7%D0%B2%D0%B8%D1%82%D0%B8%D1%8F_%D0%BF%D1%80%D0%BE%D1%84%D0%B5%D1%81%D1%81%D0%B8%D0%BE%D0%BD%D0%B0%D0%BB%D1%8C%D0%BD%D0%BE%D0%B9_%D0%BE%D1%80%D0%B8%D0%B5%D0%BD%D1%82%D0%B0%D1%86%D0%B8%D0%B8_%D0%BC%D0%BE%D0%BB%D0%BE%D0%B4%D0%B5%D0%B6%D0%B8_%D0%B2_%D0%A0%D0%B5%D1%81%D0%BF%D1%83%D0%B1%D0%BB%D0%B8%D0%BA%D0%B5_%D0%91%D0%B5%D0%BB%D0%B0%D1%80%D1%83%D1%81%D1%8C.pdf" TargetMode="External"/><Relationship Id="rId39" Type="http://schemas.openxmlformats.org/officeDocument/2006/relationships/hyperlink" Target="https://nihe.by/images/ideology/05072023/plan-4_1_copy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ihe.by/images/ideology/4092023/%D0%BF%D0%BE%D1%81%D1%82%D0%B0%D0%BD%D0%BE%D0%B2%D0%BB%D0%B5%D0%BD%D0%B8%D0%B5_%D0%9C%D0%9E%D0%A0%D0%91_222.pdf" TargetMode="External"/><Relationship Id="rId34" Type="http://schemas.openxmlformats.org/officeDocument/2006/relationships/hyperlink" Target="https://nihe.by/images/ideology/%D0%9E_%D0%BF%D1%80%D0%B0%D0%B2%D0%BE%D0%B2%D0%BE%D0%BC_%D0%BF%D1%80%D0%BE%D1%81%D0%B2%D0%B5%D1%89%D0%B5%D0%BD%D0%B8%D0%B8_%D0%B3%D1%80%D0%B0%D0%B6%D0%B4%D0%B0%D0%BD.pdf" TargetMode="External"/><Relationship Id="rId42" Type="http://schemas.openxmlformats.org/officeDocument/2006/relationships/hyperlink" Target="https://nihe.by/images/info/13/recomend-symbols.pdf" TargetMode="External"/><Relationship Id="rId47" Type="http://schemas.openxmlformats.org/officeDocument/2006/relationships/hyperlink" Target="https://nihe.by/images/ideology/%D0%9C%D0%B5%D1%82%D0%BE%D0%B4%D0%B8%D1%87.%D1%80%D0%B5%D0%BA%D0%BE%D0%BC%D0%B5%D0%BD%D0%B4%D0%B0%D1%86%D0%B8%D0%B8_05.04.2021_%D0%BD%D0%BE%D0%B2%D0%B0%D1%8F_%D0%BF%D0%BE_%D0%B4%D0%B5%D1%81%D1%82%D1%80%D1%83%D0%BA%D1%82%D0%B8%D0%B2%D0%BD%D0%BE%D0%BC%D1%83_%D0%BF%D0%BE%D0%B2%D0%B5%D0%B4%D0%B5%D0%BD%D0%B8%D1%8E.docx" TargetMode="External"/><Relationship Id="rId50" Type="http://schemas.openxmlformats.org/officeDocument/2006/relationships/hyperlink" Target="https://nihe.by/images/ideology/05072023/metod-rekom-org-deyat-sovet-profilaktiki-2020.pdf" TargetMode="External"/><Relationship Id="rId7" Type="http://schemas.openxmlformats.org/officeDocument/2006/relationships/hyperlink" Target="https://nihe.by/images/ideology/%D0%A3%D0%BA%D0%B0%D0%B7_%D0%9F%D1%80%D0%B5%D0%B7%D0%B8%D0%B4%D0%B5%D0%BD%D1%82%D0%B0_425_%D1%81_%D0%B8%D0%B7%D0%BC%D0%B5%D0%BD%D0%B5%D0%BD%D0%B8%D1%8F%D0%BC%D0%B8_521.pdf" TargetMode="External"/><Relationship Id="rId12" Type="http://schemas.openxmlformats.org/officeDocument/2006/relationships/hyperlink" Target="https://nihe.by/images/ideology/%D0%9F%D1%80%D0%BE%D0%B3%D1%80%D0%B0%D0%BC%D0%BC%D0%B0_%D0%BF%D0%B0%D1%82%D1%80%D0%B8%D0%BE%D1%82%D0%B8%D1%87%D0%B5%D1%81%D0%BA%D0%BE%D0%B3%D0%BE_%D0%B2%D0%BE%D1%81%D0%BF%D0%B8%D1%82%D0%B0%D0%BD%D0%B8%D1%8F.pdf" TargetMode="External"/><Relationship Id="rId17" Type="http://schemas.openxmlformats.org/officeDocument/2006/relationships/hyperlink" Target="https://nihe.by/images/ideology/%D0%9C%D0%B0%D0%BB%D0%BE%D0%B5_%D0%B8_%D1%81%D1%80%D0%B5%D0%B4%D0%BD%D0%B5%D0%B5_%D0%BF%D1%80%D0%B5%D0%B4%D0%BF%D1%80%D0%B8%D0%BD%D0%B8%D0%BC%D0%B0%D1%82%D0%B5%D0%BB%D1%8C%D1%81%D1%82%D0%B2%D0%BE_2021-2025.pdf" TargetMode="External"/><Relationship Id="rId25" Type="http://schemas.openxmlformats.org/officeDocument/2006/relationships/hyperlink" Target="https://nihe.by/images/ideology/332_22_%D1%81%D0%B5%D0%BD%D1%82%D1%8F%D0%B1%D1%80%D1%8F_2022.pdf" TargetMode="External"/><Relationship Id="rId33" Type="http://schemas.openxmlformats.org/officeDocument/2006/relationships/hyperlink" Target="https://nihe.by/images/ideology/%D0%9A%D0%BE%D0%BD%D1%86%D0%B5%D0%BF%D1%86%D0%B8%D1%8F_%D1%80%D0%B0%D0%B7%D0%B2%D0%B8%D1%82%D0%B8%D1%8F_%D0%BF%D1%80%D0%BE%D1%84%D0%B5%D1%81%D1%81%D0%B8%D0%BE%D0%BD%D0%B0%D0%BB%D1%8C%D0%BD%D0%BE%D0%B9_%D0%BE%D1%80%D0%B8%D0%B5%D0%BD%D1%82%D0%B0%D1%86%D0%B8%D0%B8_%D0%BC%D0%BE%D0%BB%D0%BE%D0%B4%D0%B5%D0%B6%D0%B8_%D0%B2_%D0%A0%D0%B5%D1%81%D0%BF%D1%83%D0%B1%D0%BB%D0%B8%D0%BA%D0%B5_%D0%91%D0%B5%D0%BB%D0%B0%D1%80%D1%83%D1%81%D1%8C.pdf" TargetMode="External"/><Relationship Id="rId38" Type="http://schemas.openxmlformats.org/officeDocument/2006/relationships/hyperlink" Target="https://nihe.by/images/ideology/11%D0%9F%D0%BB%D0%B0%D0%BD-%D0%9F%D1%80%D0%BE%D1%84%D0%B8%D0%BB%D0%B0%D0%BA%D1%82%D0%B8%D0%BA%D0%B0-%D0%B0%D0%BB%D0%BA%D0%BE%D0%B3%D0%BE%D0%BB%D0%B8%D0%B7%D0%B0%D1%86%D0%B8%D0%B8-%D0%BD%D0%B0%D1%81%D0%B5%D0%BB%D0%B5%D0%BD%D0%B8%D1%8F.pdf" TargetMode="External"/><Relationship Id="rId46" Type="http://schemas.openxmlformats.org/officeDocument/2006/relationships/hyperlink" Target="https://nihe.by/images/ideology/%D0%9C%D0%B5%D1%82%D0%BE%D0%B4_%D1%80%D0%B5%D0%BA%D0%BE%D0%BC%D0%B5%D0%BD%D0%B4_%D0%BF%D0%BE_%D0%BE%D1%80%D0%B3-%D1%86%D0%B8%D0%B8_%D0%B4-%D1%81%D1%82%D0%B8_%D1%81%D1%82%D1%83%D0%B4_%D1%81%D0%B0%D0%BC%D0%BE%D1%83%D0%BF%D1%80%D0%B0%D0%B2%D0%BB%D0%B5%D0%BD%D0%B8%D1%8F_%D0%9F%D0%A0%D0%98%D0%9B%D0%9E%D0%96%D0%95%D0%9D%D0%98%D0%95_22.03.21__05-02-20_1908%D0%B4%D1%81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nihe.by/images/ideology/%D0%9F%D1%80%D0%BE%D0%B3%D1%80%D0%B0%D0%BC%D0%BC%D0%B0_%D1%84%D0%B8%D0%B7%D0%BA%D1%83%D0%BB%D1%8C%D1%82%D1%83%D1%80%D0%B0_%D0%B8_%D1%81%D0%BF%D0%BE%D1%80%D1%82.pdf" TargetMode="External"/><Relationship Id="rId20" Type="http://schemas.openxmlformats.org/officeDocument/2006/relationships/hyperlink" Target="https://nihe.by/images/ideology/%D0%BF%D0%BE%D1%81%D1%82%D0%B0%D0%BD%D0%BE%D0%B2%D0%BB%D0%B5%D0%BD%D0%B8%D0%B5_252.pdf" TargetMode="External"/><Relationship Id="rId29" Type="http://schemas.openxmlformats.org/officeDocument/2006/relationships/hyperlink" Target="https://nihe.by/images/ideology/%D0%9F%D0%BE%D1%81%D1%82%D0%B0%D0%BD%D0%BE%D0%B2%D0%BB%D0%B5%D0%BD%D0%B8%D0%B5_204.pdf" TargetMode="External"/><Relationship Id="rId41" Type="http://schemas.openxmlformats.org/officeDocument/2006/relationships/hyperlink" Target="https://nihe.by/images/ideology/%D0%A0%D0%B5%D0%BA%D0%BE%D0%BC%D0%B5%D0%BD%D0%B4%D0%B0%D1%86%D0%B8%D0%B8_%D0%BF%D0%BE_%D0%BF%D1%80%D0%BE%D0%B2%D0%B5%D0%B4%D0%B5%D0%BD%D0%B8%D1%8E_%D0%B8%D0%BD%D1%84%D0%BE%D1%80%D0%BC%D0%B0%D1%86%D0%B8%D0%BE%D0%BD%D0%BD%D1%8B%D1%85_%D1%87%D0%B0%D1%81%D0%BE%D0%B2_%D0%BE%D1%82_24.08.docx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orld_of_law.pravo.by/text.asp?RN=c21000958" TargetMode="External"/><Relationship Id="rId11" Type="http://schemas.openxmlformats.org/officeDocument/2006/relationships/hyperlink" Target="https://nihe.by/images/ideology/%D0%9F%D0%BE%D1%81%D1%82%D0%B0%D0%BD%D0%BE%D0%B2%D0%BB%D0%B5%D0%BD%D0%B8%D0%B5_349.pdf" TargetMode="External"/><Relationship Id="rId24" Type="http://schemas.openxmlformats.org/officeDocument/2006/relationships/hyperlink" Target="https://nihe.by/images/ideology/%D0%9F%D0%BE%D1%81%D1%82%D0%B0%D0%BD%D0%BE%D0%B2%D0%BB%D0%B5%D0%BD%D0%B8%D0%B5_%D0%9C%D0%9E_%D0%BE_%D1%81%D1%82%D1%83%D0%B4_%D1%81%D0%BE%D0%B2%D0%B5%D1%82%D0%B0%D1%85.pdf" TargetMode="External"/><Relationship Id="rId32" Type="http://schemas.openxmlformats.org/officeDocument/2006/relationships/hyperlink" Target="https://nihe.by/images/ideology/konczepcziya-vospitaniya.pdf" TargetMode="External"/><Relationship Id="rId37" Type="http://schemas.openxmlformats.org/officeDocument/2006/relationships/hyperlink" Target="https://nihe.by/images/ideology/%D0%9F%D0%BB%D0%B0%D0%BD_%D0%BF%D0%BE_%D1%80%D0%B5%D0%B0%D0%BB%D0%B8%D0%B7%D0%B0%D1%86%D0%B8%D0%B8_%D0%B8%D0%BD%D1%84%D0%BE%D1%80%D0%BC%D0%B0%D1%86%D0%B8%D0%BE%D0%BD%D0%BD%D0%BE%D0%B9_%D1%81%D1%82%D1%80%D0%B0%D1%82%D0%B5%D0%B3%D0%B8%D0%B8_3.PDF" TargetMode="External"/><Relationship Id="rId40" Type="http://schemas.openxmlformats.org/officeDocument/2006/relationships/hyperlink" Target="https://nihe.by/images/ideology/07092023/07092023/%D0%98%D0%BD%D1%81%D1%82%D1%80%D1%83%D0%BA%D1%82%D0%B8%D0%B2%D0%BD%D0%BE-%D0%BC%D0%B5%D1%82%D0%BE%D0%B4%D0%B8%D1%87%D0%B5%D1%81%D0%BA%D0%BE%D0%B5_%D0%BF%D0%B8%D1%81%D1%8C%D0%BC%D0%BE_%D0%BA_%D0%BD%D0%B0%D1%87%D0%B0%D0%BB%D1%83_2023-2024_%D1%83%D1%87%D0%B5%D0%B1%D0%BD%D0%BE%D0%B3%D0%BE_%D0%B3%D0%BE%D0%B4%D0%B0_%D0%B8%D1%81%D0%BF%D1%80%D0%B0%D0%B2%D0%BB%D0%B5%D0%BD%D0%BE_7.09.2023.docx" TargetMode="External"/><Relationship Id="rId45" Type="http://schemas.openxmlformats.org/officeDocument/2006/relationships/hyperlink" Target="https://nihe.by/images/ideology/%D0%B4%D0%BB%D1%8F_%D1%80%D0%B0%D0%B7%D0%BC%D0%B5%D1%89%D0%B5%D0%BD%D0%B8%D1%8F_%D0%BD%D0%B0_%D1%81%D0%B0%D0%B9%D1%82_2021/%D0%9C%D0%B5%D1%82%D0%BE%D0%B4%D0%B8%D1%87%D0%B5%D1%81%D0%BA%D0%B8%D0%B5_%D1%80%D0%B5%D0%BA%D0%BE%D0%BC%D0%B5%D0%BD%D0%B4%D0%B0%D1%86%D0%B8%D0%B8_%D0%BF%D0%BE_%D0%BE%D1%80%D0%B3%D0%B0%D0%BD%D0%B8%D0%B7%D0%B0%D1%86%D0%B8%D0%B8_%D0%B8%D0%B4%D0%B5%D0%BE%D0%BB%D0%BE%D0%B3%D0%B8%D1%87%D0%B5%D1%81%D0%BA%D0%BE%D0%B9_%D0%B8_%D0%B2%D0%BE%D1%81%D0%BF%D0%B8%D1%82%D0%B0%D1%82%D0%B5%D0%BB%D1%8C%D0%BD%D0%BE%D0%B9_%D1%80%D0%B0%D0%B1%D0%BE%D1%82%D1%8B_%D0%B2_%D0%BE%D0%B1%D1%89%D0%B5%D0%B6%D0%B8%D1%82%D0%B8%D1%8F%D1%85_%D0%A3%D0%9E.docx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ihe.by/images/ideology/%D0%97%D0%B4%D0%BE%D1%80%D0%BE%D0%B2%D1%8C%D0%B5_%D0%BD%D0%B0%D1%80%D0%BE%D0%B4%D0%B0_%D0%B8_%D0%B4%D0%B5%D0%BC%D0%BE%D0%B3%D1%80%D0%B0%D1%84%D0%B8%D1%87%D0%B5%D1%81%D0%BA%D0%B0%D1%8F_%D0%B1%D0%B5%D0%B7%D0%BE%D0%BF%D0%B0%D1%81%D0%BD%D0%BE%D1%81%D1%82%D1%8C.pdf" TargetMode="External"/><Relationship Id="rId23" Type="http://schemas.openxmlformats.org/officeDocument/2006/relationships/hyperlink" Target="https://nihe.by/images/ideology/%D0%9F%D0%BE%D1%81%D1%82%D0%B0%D0%BD%D0%BE%D0%B2%D0%BB%D0%B5%D0%BD%D0%B8%D0%B5_328.pdf" TargetMode="External"/><Relationship Id="rId28" Type="http://schemas.openxmlformats.org/officeDocument/2006/relationships/hyperlink" Target="https://nihe.by/images/ideology/05072023/Polojenie_o_sovete_profilaktiki_27.11.2017.pdf" TargetMode="External"/><Relationship Id="rId36" Type="http://schemas.openxmlformats.org/officeDocument/2006/relationships/hyperlink" Target="https://nihe.by/images/ideology/%D0%9D%D0%B0%D1%86%D0%B8%D0%BE%D0%BD%D0%B0%D0%BB%D1%8C%D0%BD%D1%8B%D0%B9_%D0%BF%D0%BB%D0%B0%D0%BD_%D0%B3%D0%B5%D0%BD%D0%B4%D0%B5%D1%80%D0%B5%D0%BD%D0%BE%D0%B3%D0%BE_%D1%80%D0%B0%D0%B2%D0%B5%D0%BD%D1%81%D1%82%D0%B2%D0%B0.pdf" TargetMode="External"/><Relationship Id="rId49" Type="http://schemas.openxmlformats.org/officeDocument/2006/relationships/hyperlink" Target="https://nihe.by/images/ideology/%D0%9F%D0%B8%D1%81%D1%8C%D0%BC%D0%BE_%D0%BE%D0%B1_%D0%BE%D1%80%D0%B3%D0%B0%D0%BD%D0%B8%D0%B7%D0%B0%D1%86%D0%B8%D0%B8_%D1%80%D0%B0%D0%B1%D0%BE%D1%82%D1%8B_%D0%BA%D1%83%D1%80%D0%B0%D1%82%D0%BE%D1%80%D0%B0.pdf" TargetMode="External"/><Relationship Id="rId10" Type="http://schemas.openxmlformats.org/officeDocument/2006/relationships/hyperlink" Target="https://nihe.by/images/ideology/%D0%97%D0%B0%D0%BA%D0%BE%D0%BD_83_-3.pdf" TargetMode="External"/><Relationship Id="rId19" Type="http://schemas.openxmlformats.org/officeDocument/2006/relationships/hyperlink" Target="https://nihe.by/images/ideology/227_%D0%BE%D1%82_3_%D0%B0%D0%B2%D0%B3%D1%83%D1%81%D1%82%D0%B0_2022.pdf" TargetMode="External"/><Relationship Id="rId31" Type="http://schemas.openxmlformats.org/officeDocument/2006/relationships/hyperlink" Target="https://nihe.by/images/ideology/%D0%9A%D0%BE%D0%BD%D1%86%D0%B5%D0%BF%D1%86%D0%B8%D1%8F_%D1%80%D0%B0%D0%B7%D0%B2%D0%B8%D1%82%D0%B8%D1%8F_%D0%BF%D0%B5%D0%B4%D0%B0%D0%B3%D0%BE%D0%B3%D0%B8%D1%87%D0%B5%D1%81%D0%BA%D0%BE%D0%B3%D0%BE_%D0%BE%D0%B1%D1%80%D0%B0%D0%B7%D0%BE%D0%B2%D0%B0%D0%BD%D0%B8%D1%8F_%D0%B2_%D0%A0%D0%91_%D0%BD%D0%B0_2021-2025_%D0%B3%D0%B3.pdf" TargetMode="External"/><Relationship Id="rId44" Type="http://schemas.openxmlformats.org/officeDocument/2006/relationships/hyperlink" Target="https://nihe.by/images/ideology/%D0%9E%D1%80%D0%B3%D0%B0%D0%BD%D0%B8%D0%B7%D0%B0%D1%86%D0%B8%D1%8F_%D0%B4%D0%BE%D1%81%D1%83%D0%B3%D0%B0_%D0%B8%D0%BD%D0%BE%D1%81%D1%82%D1%80_%D0%A1%D0%9B.docx" TargetMode="External"/><Relationship Id="rId52" Type="http://schemas.openxmlformats.org/officeDocument/2006/relationships/hyperlink" Target="https://nihe.by/images/ideology/07092023/%D0%98%D0%9C%D0%9F_%D0%95%D0%B4%D0%B8%D0%BD%D1%8B%D0%B5_%D1%82%D1%80%D0%B5%D0%B1%D0%BE%D0%B2%D0%B0%D0%BD%D0%B8%D1%8F_%D0%BA_%D0%BF%D0%BB%D0%B0%D0%BD%D0%B8%D1%80%D0%BE%D0%B2%D0%B0%D0%BD%D0%B8%D1%8E_%D0%93%D0%9E%D0%A2%D0%9E%D0%92%D0%9E_7.09.2023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he.by/images/ideology/%D0%9A%D0%BE%D0%B4%D0%B5%D0%BA%D1%81_%D0%BE%D0%B1_%D0%BE%D0%B1%D1%80%D0%B0%D0%B7%D0%BE%D0%B2%D0%B0%D0%BD%D0%B8%D0%B8.pdf" TargetMode="External"/><Relationship Id="rId14" Type="http://schemas.openxmlformats.org/officeDocument/2006/relationships/hyperlink" Target="https://nihe.by/images/ideology/%D0%9F%D1%80%D0%BE%D0%B3%D1%80%D0%B0%D0%BC%D0%BC%D0%B0_%D0%BD%D0%B5%D0%BF%D1%80%D1%8B%D1%80%D1%8B%D0%B2%D0%BD%D0%BE%D0%B3%D0%BE_%D0%B2%D0%BE%D1%81%D0%BF%D0%B8%D1%82%D0%B0%D0%BD%D0%B8%D1%8F.pdf" TargetMode="External"/><Relationship Id="rId22" Type="http://schemas.openxmlformats.org/officeDocument/2006/relationships/hyperlink" Target="https://nihe.by/images/ideology/311_%D0%BF%D0%BE%D1%81%D1%82%D0%B0%D0%BD%D0%BE%D0%B2%D0%BB%D0%B5%D0%BD%D0%B8%D0%B5.pdf" TargetMode="External"/><Relationship Id="rId27" Type="http://schemas.openxmlformats.org/officeDocument/2006/relationships/hyperlink" Target="https://nihe.by/images/ideology/368_%D0%BF%D1%80%D0%B8%D0%BA%D0%B0%D0%B7_%D0%9C%D0%9E.pdf" TargetMode="External"/><Relationship Id="rId30" Type="http://schemas.openxmlformats.org/officeDocument/2006/relationships/hyperlink" Target="https://nihe.by/images/ideology/29082023/%D0%BF%D0%BE%D1%81%D1%82%D0%B0%D0%BD%D0%BE%D0%B2%D0%BB%D0%B5%D0%BD%D0%B8%D0%B5_265.pdf" TargetMode="External"/><Relationship Id="rId35" Type="http://schemas.openxmlformats.org/officeDocument/2006/relationships/hyperlink" Target="https://nihe.by/images/ideology/%D0%9F%D0%BB%D0%B0%D0%BD-%D0%BF%D0%BE-%D0%BF%D1%80%D0%BE%D1%84%D0%B8%D0%BB%D0%B0%D0%BA%D1%82%D0%B8%D0%BA%D0%B5-%D1%81%D0%B5%D0%BC%D0%B5%D0%B9%D0%BD%D0%BE%D0%B3%D0%BE-%D0%BD%D0%B0%D1%81%D0%B8%D0%BB%D0%B8%D1%8F-%D0%BD%D0%B0-2020-2022.pdf" TargetMode="External"/><Relationship Id="rId43" Type="http://schemas.openxmlformats.org/officeDocument/2006/relationships/hyperlink" Target="https://nihe.by/images/ideology/%D0%A1%D0%9E%D0%A6%D0%98%D0%90%D0%9B%D0%AC%D0%9D%D0%9E-%D0%9F%D0%95%D0%94%D0%90%D0%93%D0%9E%D0%93%D0%98%D0%A7%D0%95%D0%9A%D0%9E%D0%95_%D0%98_%D0%9F%D0%A1%D0%98%D0%A5%D0%9E%D0%9B%D0%9E%D0%93%D0%98%D0%A7%D0%95%D0%A1%D0%9A%D0%9E%D0%95_%D0%A1%D0%9E%D0%9F%D0%A0%D0%9E%D0%92%D0%9E%D0%96%D0%94%D0%95%D0%9D%D0%98%D0%95_%D0%B8%D0%BD%D0%BE%D1%81%D1%82%D1%80_%D0%A1%D0%9B.docx" TargetMode="External"/><Relationship Id="rId48" Type="http://schemas.openxmlformats.org/officeDocument/2006/relationships/hyperlink" Target="https://nihe.by/images/ideology/%D1%80%D0%B5%D0%BA%D0%BE%D0%BC%D0%B5%D0%BD%D0%B4%D0%B0%D1%86%D0%B8%D0%B8_%D0%9C%D1%83%D0%B7%D0%B5%D0%B8.pdf" TargetMode="External"/><Relationship Id="rId8" Type="http://schemas.openxmlformats.org/officeDocument/2006/relationships/hyperlink" Target="https://nihe.by/images/ideology/%D0%9A%D0%BE%D0%B4%D0%B5%D0%BA%D1%81_%D0%BE%D0%B1_%D0%B0%D0%B4%D0%BC%D0%B8%D0%BD%D0%B8%D1%81%D1%82%D1%80%D0%B0%D1%82%D0%B8%D0%B2%D0%BD%D1%8B%D1%85.pdf" TargetMode="External"/><Relationship Id="rId51" Type="http://schemas.openxmlformats.org/officeDocument/2006/relationships/hyperlink" Target="https://nihe.by/images/ideology/25082023/%D0%98%D0%BD%D1%81%D1%82%D1%80-%D0%BC%D0%B5%D1%82%D0%BE%D0%B4_%D0%BF%D0%B8%D1%81%D1%8C%D0%BC%D0%BE_%D0%A1%D0%9F%D0%9F%D0%A1_cop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4325</Words>
  <Characters>24657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2023-09-10T07:42:00Z</dcterms:created>
  <dcterms:modified xsi:type="dcterms:W3CDTF">2023-09-10T08:24:00Z</dcterms:modified>
</cp:coreProperties>
</file>